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EF" w:rsidRDefault="00CF25EF" w:rsidP="003A3CA1">
      <w:pPr>
        <w:rPr>
          <w:rFonts w:ascii="Calibri" w:hAnsi="Calibri"/>
          <w:sz w:val="22"/>
          <w:szCs w:val="22"/>
        </w:rPr>
      </w:pPr>
    </w:p>
    <w:p w:rsidR="00CF25EF" w:rsidRDefault="00CF25EF" w:rsidP="00DA782D">
      <w:pPr>
        <w:jc w:val="center"/>
        <w:rPr>
          <w:rFonts w:ascii="Calibri" w:hAnsi="Calibri"/>
          <w:sz w:val="22"/>
          <w:szCs w:val="22"/>
        </w:rPr>
      </w:pPr>
    </w:p>
    <w:p w:rsidR="00BB66FE" w:rsidRDefault="00BB66FE" w:rsidP="00DA782D">
      <w:pPr>
        <w:jc w:val="center"/>
        <w:rPr>
          <w:rFonts w:ascii="Book Antiqua" w:hAnsi="Book Antiqua"/>
          <w:sz w:val="24"/>
          <w:szCs w:val="24"/>
        </w:rPr>
        <w:sectPr w:rsidR="00BB66FE" w:rsidSect="00D10258">
          <w:headerReference w:type="first" r:id="rId9"/>
          <w:footerReference w:type="first" r:id="rId10"/>
          <w:pgSz w:w="12240" w:h="15840"/>
          <w:pgMar w:top="720" w:right="720" w:bottom="720" w:left="720" w:header="720" w:footer="720" w:gutter="0"/>
          <w:cols w:num="2" w:space="720"/>
          <w:titlePg/>
          <w:docGrid w:linePitch="360"/>
        </w:sectPr>
      </w:pPr>
    </w:p>
    <w:p w:rsidR="00CF25EF" w:rsidRPr="00DD0AC2" w:rsidRDefault="00CF25EF" w:rsidP="00DA782D">
      <w:pPr>
        <w:jc w:val="center"/>
        <w:rPr>
          <w:rFonts w:asciiTheme="minorHAnsi" w:hAnsiTheme="minorHAnsi"/>
          <w:sz w:val="24"/>
          <w:szCs w:val="24"/>
        </w:rPr>
      </w:pPr>
      <w:r w:rsidRPr="00DD0AC2">
        <w:rPr>
          <w:rFonts w:asciiTheme="minorHAnsi" w:hAnsiTheme="minorHAnsi"/>
          <w:sz w:val="24"/>
          <w:szCs w:val="24"/>
        </w:rPr>
        <w:lastRenderedPageBreak/>
        <w:t xml:space="preserve">UUP Executive Board </w:t>
      </w:r>
      <w:r w:rsidR="00496A59" w:rsidRPr="00DD0AC2">
        <w:rPr>
          <w:rFonts w:asciiTheme="minorHAnsi" w:hAnsiTheme="minorHAnsi"/>
          <w:sz w:val="24"/>
          <w:szCs w:val="24"/>
        </w:rPr>
        <w:t>Meeting</w:t>
      </w:r>
    </w:p>
    <w:p w:rsidR="00CF25EF" w:rsidRPr="00DD0AC2" w:rsidRDefault="00856840" w:rsidP="00DA782D">
      <w:pPr>
        <w:jc w:val="center"/>
        <w:rPr>
          <w:rFonts w:asciiTheme="minorHAnsi" w:hAnsiTheme="minorHAnsi"/>
          <w:sz w:val="24"/>
          <w:szCs w:val="24"/>
        </w:rPr>
      </w:pPr>
      <w:r>
        <w:rPr>
          <w:rFonts w:asciiTheme="minorHAnsi" w:hAnsiTheme="minorHAnsi"/>
          <w:sz w:val="24"/>
          <w:szCs w:val="24"/>
        </w:rPr>
        <w:t>03/27</w:t>
      </w:r>
      <w:bookmarkStart w:id="0" w:name="_GoBack"/>
      <w:bookmarkEnd w:id="0"/>
      <w:r w:rsidR="0085760D">
        <w:rPr>
          <w:rFonts w:asciiTheme="minorHAnsi" w:hAnsiTheme="minorHAnsi"/>
          <w:sz w:val="24"/>
          <w:szCs w:val="24"/>
        </w:rPr>
        <w:t>/2019</w:t>
      </w:r>
    </w:p>
    <w:p w:rsidR="00BB66FE" w:rsidRPr="00DD0AC2" w:rsidRDefault="00F03993" w:rsidP="00D10258">
      <w:pPr>
        <w:jc w:val="center"/>
        <w:rPr>
          <w:rFonts w:asciiTheme="minorHAnsi" w:hAnsiTheme="minorHAnsi"/>
          <w:b/>
          <w:sz w:val="24"/>
          <w:szCs w:val="24"/>
        </w:rPr>
      </w:pPr>
      <w:r w:rsidRPr="00DD0AC2">
        <w:rPr>
          <w:rFonts w:asciiTheme="minorHAnsi" w:hAnsiTheme="minorHAnsi"/>
          <w:b/>
          <w:sz w:val="24"/>
          <w:szCs w:val="24"/>
        </w:rPr>
        <w:t>Attendees</w:t>
      </w:r>
    </w:p>
    <w:p w:rsidR="00BB66FE" w:rsidRPr="00DD0AC2" w:rsidRDefault="00BB66FE" w:rsidP="00BB66FE">
      <w:pPr>
        <w:jc w:val="center"/>
        <w:rPr>
          <w:rFonts w:asciiTheme="minorHAnsi" w:hAnsiTheme="minorHAnsi"/>
          <w:sz w:val="24"/>
          <w:szCs w:val="24"/>
        </w:rPr>
        <w:sectPr w:rsidR="00BB66FE" w:rsidRPr="00DD0AC2" w:rsidSect="00D10258">
          <w:type w:val="continuous"/>
          <w:pgSz w:w="12240" w:h="15840"/>
          <w:pgMar w:top="720" w:right="720" w:bottom="720" w:left="720" w:header="720" w:footer="720" w:gutter="0"/>
          <w:cols w:space="720"/>
          <w:titlePg/>
          <w:docGrid w:linePitch="360"/>
        </w:sectPr>
      </w:pPr>
    </w:p>
    <w:p w:rsidR="00E97AE4" w:rsidRDefault="00E97AE4" w:rsidP="00D10258">
      <w:pPr>
        <w:jc w:val="center"/>
        <w:rPr>
          <w:rFonts w:asciiTheme="minorHAnsi" w:hAnsiTheme="minorHAnsi"/>
          <w:sz w:val="24"/>
          <w:szCs w:val="24"/>
        </w:rPr>
      </w:pPr>
      <w:r w:rsidRPr="00E97AE4">
        <w:rPr>
          <w:rFonts w:asciiTheme="minorHAnsi" w:hAnsiTheme="minorHAnsi"/>
          <w:sz w:val="24"/>
          <w:szCs w:val="24"/>
        </w:rPr>
        <w:lastRenderedPageBreak/>
        <w:t xml:space="preserve">Christina </w:t>
      </w:r>
      <w:r>
        <w:rPr>
          <w:rFonts w:asciiTheme="minorHAnsi" w:hAnsiTheme="minorHAnsi"/>
          <w:sz w:val="24"/>
          <w:szCs w:val="24"/>
        </w:rPr>
        <w:t>Cipriano</w:t>
      </w:r>
      <w:r w:rsidRPr="00E97AE4">
        <w:rPr>
          <w:rFonts w:asciiTheme="minorHAnsi" w:hAnsiTheme="minorHAnsi"/>
          <w:sz w:val="24"/>
          <w:szCs w:val="24"/>
        </w:rPr>
        <w:t xml:space="preserve"> </w:t>
      </w:r>
    </w:p>
    <w:p w:rsidR="00F03993" w:rsidRDefault="00F03993" w:rsidP="00D10258">
      <w:pPr>
        <w:jc w:val="center"/>
        <w:rPr>
          <w:rFonts w:asciiTheme="minorHAnsi" w:hAnsiTheme="minorHAnsi"/>
          <w:sz w:val="24"/>
          <w:szCs w:val="24"/>
        </w:rPr>
      </w:pPr>
      <w:r w:rsidRPr="00DD0AC2">
        <w:rPr>
          <w:rFonts w:asciiTheme="minorHAnsi" w:hAnsiTheme="minorHAnsi"/>
          <w:sz w:val="24"/>
          <w:szCs w:val="24"/>
        </w:rPr>
        <w:t>Shaina Dymond</w:t>
      </w:r>
    </w:p>
    <w:p w:rsidR="00797D8F" w:rsidRPr="00DD0AC2" w:rsidRDefault="00F03993" w:rsidP="00E97AE4">
      <w:pPr>
        <w:jc w:val="center"/>
        <w:rPr>
          <w:rFonts w:asciiTheme="minorHAnsi" w:hAnsiTheme="minorHAnsi"/>
          <w:sz w:val="24"/>
          <w:szCs w:val="24"/>
        </w:rPr>
      </w:pPr>
      <w:r w:rsidRPr="00DD0AC2">
        <w:rPr>
          <w:rFonts w:asciiTheme="minorHAnsi" w:hAnsiTheme="minorHAnsi"/>
          <w:sz w:val="24"/>
          <w:szCs w:val="24"/>
        </w:rPr>
        <w:t>Joseph Germani</w:t>
      </w:r>
    </w:p>
    <w:p w:rsidR="00BD1337" w:rsidRDefault="00C30747" w:rsidP="00C30747">
      <w:pPr>
        <w:ind w:left="1440"/>
        <w:rPr>
          <w:rFonts w:asciiTheme="minorHAnsi" w:hAnsiTheme="minorHAnsi"/>
          <w:sz w:val="24"/>
          <w:szCs w:val="24"/>
        </w:rPr>
      </w:pPr>
      <w:r>
        <w:rPr>
          <w:rFonts w:asciiTheme="minorHAnsi" w:hAnsiTheme="minorHAnsi"/>
          <w:sz w:val="24"/>
          <w:szCs w:val="24"/>
        </w:rPr>
        <w:t xml:space="preserve">          </w:t>
      </w:r>
      <w:r w:rsidR="0045783B" w:rsidRPr="0045783B">
        <w:rPr>
          <w:rFonts w:asciiTheme="minorHAnsi" w:hAnsiTheme="minorHAnsi"/>
          <w:sz w:val="24"/>
          <w:szCs w:val="24"/>
        </w:rPr>
        <w:t xml:space="preserve">Bill Kaplan  </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797D8F" w:rsidRDefault="003F5C6B" w:rsidP="00D10258">
      <w:pPr>
        <w:jc w:val="center"/>
        <w:rPr>
          <w:rFonts w:asciiTheme="minorHAnsi" w:hAnsiTheme="minorHAnsi"/>
          <w:sz w:val="24"/>
          <w:szCs w:val="24"/>
        </w:rPr>
      </w:pPr>
      <w:r>
        <w:rPr>
          <w:rFonts w:asciiTheme="minorHAnsi" w:hAnsiTheme="minorHAnsi"/>
          <w:sz w:val="24"/>
          <w:szCs w:val="24"/>
        </w:rPr>
        <w:lastRenderedPageBreak/>
        <w:t>Paula Rankine-Belgrave</w:t>
      </w:r>
    </w:p>
    <w:p w:rsidR="00E97AE4" w:rsidRDefault="003F5C6B" w:rsidP="00D10258">
      <w:pPr>
        <w:jc w:val="center"/>
        <w:rPr>
          <w:rFonts w:asciiTheme="minorHAnsi" w:hAnsiTheme="minorHAnsi"/>
          <w:sz w:val="24"/>
          <w:szCs w:val="24"/>
        </w:rPr>
      </w:pPr>
      <w:r>
        <w:rPr>
          <w:rFonts w:asciiTheme="minorHAnsi" w:hAnsiTheme="minorHAnsi"/>
          <w:sz w:val="24"/>
          <w:szCs w:val="24"/>
        </w:rPr>
        <w:t xml:space="preserve">Lorraine Miller </w:t>
      </w:r>
    </w:p>
    <w:p w:rsidR="00BB66FE" w:rsidRDefault="00BD1337" w:rsidP="00D10258">
      <w:pPr>
        <w:jc w:val="center"/>
        <w:rPr>
          <w:rFonts w:asciiTheme="minorHAnsi" w:hAnsiTheme="minorHAnsi"/>
          <w:sz w:val="24"/>
          <w:szCs w:val="24"/>
        </w:rPr>
      </w:pPr>
      <w:r>
        <w:rPr>
          <w:rFonts w:asciiTheme="minorHAnsi" w:hAnsiTheme="minorHAnsi"/>
          <w:sz w:val="24"/>
          <w:szCs w:val="24"/>
        </w:rPr>
        <w:t>Edward Stewart</w:t>
      </w:r>
    </w:p>
    <w:p w:rsidR="00C30747" w:rsidRDefault="003F5C6B" w:rsidP="00D10258">
      <w:pPr>
        <w:jc w:val="center"/>
        <w:rPr>
          <w:rFonts w:asciiTheme="minorHAnsi" w:hAnsiTheme="minorHAnsi"/>
          <w:sz w:val="24"/>
          <w:szCs w:val="24"/>
        </w:rPr>
      </w:pPr>
      <w:r>
        <w:rPr>
          <w:rFonts w:asciiTheme="minorHAnsi" w:hAnsiTheme="minorHAnsi"/>
          <w:sz w:val="24"/>
          <w:szCs w:val="24"/>
        </w:rPr>
        <w:t>William Capowski-NYSUT</w:t>
      </w:r>
    </w:p>
    <w:p w:rsidR="003F5C6B" w:rsidRPr="00DD0AC2" w:rsidRDefault="003F5C6B" w:rsidP="00D10258">
      <w:pPr>
        <w:jc w:val="center"/>
        <w:rPr>
          <w:rFonts w:asciiTheme="minorHAnsi" w:hAnsiTheme="minorHAnsi"/>
          <w:sz w:val="24"/>
          <w:szCs w:val="24"/>
        </w:rPr>
        <w:sectPr w:rsidR="003F5C6B" w:rsidRPr="00DD0AC2" w:rsidSect="00D10258">
          <w:type w:val="continuous"/>
          <w:pgSz w:w="12240" w:h="15840"/>
          <w:pgMar w:top="720" w:right="720" w:bottom="720" w:left="720" w:header="720" w:footer="720" w:gutter="0"/>
          <w:cols w:num="2" w:space="720"/>
          <w:titlePg/>
          <w:docGrid w:linePitch="360"/>
        </w:sectPr>
      </w:pPr>
    </w:p>
    <w:p w:rsidR="00054790" w:rsidRPr="00DD0AC2" w:rsidRDefault="00054790" w:rsidP="003F5C6B">
      <w:pPr>
        <w:ind w:left="720"/>
        <w:rPr>
          <w:rFonts w:asciiTheme="minorHAnsi" w:hAnsiTheme="minorHAnsi"/>
          <w:sz w:val="24"/>
          <w:szCs w:val="24"/>
        </w:rPr>
      </w:pPr>
      <w:r w:rsidRPr="00DD0AC2">
        <w:rPr>
          <w:rFonts w:asciiTheme="minorHAnsi" w:hAnsiTheme="minorHAnsi"/>
          <w:sz w:val="24"/>
          <w:szCs w:val="24"/>
        </w:rPr>
        <w:lastRenderedPageBreak/>
        <w:t xml:space="preserve">Convened at </w:t>
      </w:r>
      <w:r w:rsidR="00496A59" w:rsidRPr="00DD0AC2">
        <w:rPr>
          <w:rFonts w:asciiTheme="minorHAnsi" w:hAnsiTheme="minorHAnsi"/>
          <w:sz w:val="24"/>
          <w:szCs w:val="24"/>
        </w:rPr>
        <w:t>12:</w:t>
      </w:r>
      <w:r w:rsidR="00E97AE4">
        <w:rPr>
          <w:rFonts w:asciiTheme="minorHAnsi" w:hAnsiTheme="minorHAnsi"/>
          <w:sz w:val="24"/>
          <w:szCs w:val="24"/>
        </w:rPr>
        <w:t>06</w:t>
      </w:r>
      <w:r w:rsidR="00496A59" w:rsidRPr="00DD0AC2">
        <w:rPr>
          <w:rFonts w:asciiTheme="minorHAnsi" w:hAnsiTheme="minorHAnsi"/>
          <w:sz w:val="24"/>
          <w:szCs w:val="24"/>
        </w:rPr>
        <w:t>pm in NSC 2002</w:t>
      </w:r>
    </w:p>
    <w:p w:rsidR="00805CB2" w:rsidRPr="00DD0AC2" w:rsidRDefault="00805CB2" w:rsidP="00DA782D">
      <w:pPr>
        <w:jc w:val="center"/>
        <w:rPr>
          <w:rFonts w:asciiTheme="minorHAnsi" w:hAnsiTheme="minorHAnsi"/>
          <w:sz w:val="28"/>
          <w:szCs w:val="28"/>
        </w:rPr>
      </w:pPr>
      <w:r w:rsidRPr="00DD0AC2">
        <w:rPr>
          <w:rFonts w:asciiTheme="minorHAnsi" w:hAnsiTheme="minorHAnsi"/>
          <w:sz w:val="28"/>
          <w:szCs w:val="28"/>
        </w:rPr>
        <w:t>AGENDA</w:t>
      </w:r>
    </w:p>
    <w:p w:rsidR="00805CB2" w:rsidRPr="00DD0AC2" w:rsidRDefault="00805CB2" w:rsidP="00DA782D">
      <w:pPr>
        <w:jc w:val="center"/>
        <w:rPr>
          <w:rFonts w:asciiTheme="minorHAnsi" w:hAnsiTheme="minorHAnsi"/>
          <w:sz w:val="28"/>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 xml:space="preserve">Welcome  </w:t>
      </w:r>
    </w:p>
    <w:p w:rsidR="00E97AE4" w:rsidRPr="00E97AE4" w:rsidRDefault="00E97AE4" w:rsidP="00E97AE4">
      <w:pPr>
        <w:pStyle w:val="ListParagraph"/>
        <w:ind w:left="1080"/>
        <w:rPr>
          <w:rFonts w:asciiTheme="minorHAnsi" w:hAnsiTheme="minorHAnsi"/>
          <w:sz w:val="24"/>
          <w:szCs w:val="28"/>
        </w:rPr>
      </w:pPr>
    </w:p>
    <w:p w:rsidR="00391F22" w:rsidRPr="00391F22" w:rsidRDefault="0045783B" w:rsidP="00391F22">
      <w:pPr>
        <w:numPr>
          <w:ilvl w:val="0"/>
          <w:numId w:val="30"/>
        </w:numPr>
        <w:rPr>
          <w:rFonts w:asciiTheme="minorHAnsi" w:hAnsiTheme="minorHAnsi"/>
          <w:b/>
          <w:sz w:val="24"/>
          <w:szCs w:val="28"/>
        </w:rPr>
      </w:pPr>
      <w:r>
        <w:rPr>
          <w:rFonts w:asciiTheme="minorHAnsi" w:hAnsiTheme="minorHAnsi"/>
          <w:b/>
          <w:sz w:val="24"/>
          <w:szCs w:val="28"/>
        </w:rPr>
        <w:t>Approval of Minutes 02/27</w:t>
      </w:r>
      <w:r w:rsidR="003F5C6B">
        <w:rPr>
          <w:rFonts w:asciiTheme="minorHAnsi" w:hAnsiTheme="minorHAnsi"/>
          <w:b/>
          <w:sz w:val="24"/>
          <w:szCs w:val="28"/>
        </w:rPr>
        <w:t>/2019</w:t>
      </w:r>
    </w:p>
    <w:p w:rsidR="00391F22" w:rsidRDefault="0085760D" w:rsidP="00E97AE4">
      <w:pPr>
        <w:pStyle w:val="ListParagraph"/>
        <w:numPr>
          <w:ilvl w:val="0"/>
          <w:numId w:val="37"/>
        </w:numPr>
        <w:rPr>
          <w:rFonts w:asciiTheme="minorHAnsi" w:hAnsiTheme="minorHAnsi"/>
          <w:sz w:val="24"/>
          <w:szCs w:val="28"/>
        </w:rPr>
      </w:pPr>
      <w:r>
        <w:rPr>
          <w:rFonts w:asciiTheme="minorHAnsi" w:hAnsiTheme="minorHAnsi"/>
          <w:sz w:val="24"/>
          <w:szCs w:val="28"/>
        </w:rPr>
        <w:t>Shania</w:t>
      </w:r>
      <w:r w:rsidR="00E97AE4">
        <w:rPr>
          <w:rFonts w:asciiTheme="minorHAnsi" w:hAnsiTheme="minorHAnsi"/>
          <w:sz w:val="24"/>
          <w:szCs w:val="28"/>
        </w:rPr>
        <w:t xml:space="preserve"> moved to approve,</w:t>
      </w:r>
      <w:r>
        <w:rPr>
          <w:rFonts w:asciiTheme="minorHAnsi" w:hAnsiTheme="minorHAnsi"/>
          <w:sz w:val="24"/>
          <w:szCs w:val="28"/>
        </w:rPr>
        <w:t xml:space="preserve"> Ed</w:t>
      </w:r>
      <w:r w:rsidR="00E97AE4">
        <w:rPr>
          <w:rFonts w:asciiTheme="minorHAnsi" w:hAnsiTheme="minorHAnsi"/>
          <w:sz w:val="24"/>
          <w:szCs w:val="28"/>
        </w:rPr>
        <w:t xml:space="preserve"> 2nded. All in favor</w:t>
      </w:r>
    </w:p>
    <w:p w:rsidR="00E97AE4" w:rsidRPr="00E97AE4" w:rsidRDefault="00E97AE4" w:rsidP="00E97AE4">
      <w:pPr>
        <w:pStyle w:val="ListParagraph"/>
        <w:ind w:left="1080"/>
        <w:rPr>
          <w:rFonts w:asciiTheme="minorHAnsi" w:hAnsiTheme="minorHAnsi"/>
          <w:sz w:val="24"/>
          <w:szCs w:val="28"/>
        </w:rPr>
      </w:pPr>
    </w:p>
    <w:p w:rsidR="00391F22" w:rsidRPr="00391F22" w:rsidRDefault="00391F22" w:rsidP="00391F22">
      <w:pPr>
        <w:numPr>
          <w:ilvl w:val="0"/>
          <w:numId w:val="30"/>
        </w:numPr>
        <w:rPr>
          <w:rFonts w:asciiTheme="minorHAnsi" w:hAnsiTheme="minorHAnsi"/>
          <w:b/>
          <w:sz w:val="24"/>
          <w:szCs w:val="28"/>
        </w:rPr>
      </w:pPr>
      <w:r w:rsidRPr="00391F22">
        <w:rPr>
          <w:rFonts w:asciiTheme="minorHAnsi" w:hAnsiTheme="minorHAnsi"/>
          <w:b/>
          <w:sz w:val="24"/>
          <w:szCs w:val="28"/>
        </w:rPr>
        <w:t>Chapter President Report</w:t>
      </w:r>
      <w:r w:rsidR="0045783B">
        <w:rPr>
          <w:rFonts w:asciiTheme="minorHAnsi" w:hAnsiTheme="minorHAnsi"/>
          <w:b/>
          <w:sz w:val="24"/>
          <w:szCs w:val="28"/>
        </w:rPr>
        <w:t>:</w:t>
      </w:r>
    </w:p>
    <w:p w:rsidR="008928D9" w:rsidRDefault="008928D9" w:rsidP="0085760D">
      <w:pPr>
        <w:rPr>
          <w:rFonts w:asciiTheme="minorHAnsi" w:hAnsiTheme="minorHAnsi"/>
          <w:sz w:val="24"/>
          <w:szCs w:val="28"/>
        </w:rPr>
      </w:pPr>
    </w:p>
    <w:p w:rsidR="0085760D" w:rsidRDefault="0085760D" w:rsidP="0085760D">
      <w:pPr>
        <w:pStyle w:val="ListParagraph"/>
        <w:numPr>
          <w:ilvl w:val="0"/>
          <w:numId w:val="37"/>
        </w:numPr>
        <w:rPr>
          <w:rFonts w:asciiTheme="minorHAnsi" w:hAnsiTheme="minorHAnsi"/>
          <w:sz w:val="24"/>
          <w:szCs w:val="28"/>
        </w:rPr>
      </w:pPr>
      <w:r w:rsidRPr="0085760D">
        <w:rPr>
          <w:rFonts w:asciiTheme="minorHAnsi" w:hAnsiTheme="minorHAnsi"/>
          <w:sz w:val="24"/>
          <w:szCs w:val="28"/>
        </w:rPr>
        <w:t xml:space="preserve">Mercy Non-Tenure Track Faculty </w:t>
      </w:r>
      <w:r w:rsidR="00344501">
        <w:rPr>
          <w:rFonts w:asciiTheme="minorHAnsi" w:hAnsiTheme="minorHAnsi"/>
          <w:sz w:val="24"/>
          <w:szCs w:val="28"/>
        </w:rPr>
        <w:t>is</w:t>
      </w:r>
      <w:r>
        <w:rPr>
          <w:rFonts w:asciiTheme="minorHAnsi" w:hAnsiTheme="minorHAnsi"/>
          <w:sz w:val="24"/>
          <w:szCs w:val="28"/>
        </w:rPr>
        <w:t xml:space="preserve"> trying to organize a union.  They are looking for support from unions around the area.  </w:t>
      </w:r>
      <w:r w:rsidRPr="0085760D">
        <w:rPr>
          <w:rFonts w:asciiTheme="minorHAnsi" w:hAnsiTheme="minorHAnsi"/>
          <w:sz w:val="24"/>
          <w:szCs w:val="28"/>
        </w:rPr>
        <w:t>They have chosen to apply pressure to their administration by circulating a petition in addition to holding a rally on April 3rd in New Rochelle</w:t>
      </w:r>
      <w:r w:rsidR="00344501">
        <w:rPr>
          <w:rFonts w:asciiTheme="minorHAnsi" w:hAnsiTheme="minorHAnsi"/>
          <w:sz w:val="24"/>
          <w:szCs w:val="28"/>
        </w:rPr>
        <w:t xml:space="preserve"> at Glen Island Club where the Board of Trustee of Mercy College is holding a dinner</w:t>
      </w:r>
      <w:r>
        <w:rPr>
          <w:rFonts w:asciiTheme="minorHAnsi" w:hAnsiTheme="minorHAnsi"/>
          <w:sz w:val="24"/>
          <w:szCs w:val="28"/>
        </w:rPr>
        <w:t>.</w:t>
      </w:r>
      <w:r w:rsidR="00F2457D">
        <w:rPr>
          <w:rFonts w:asciiTheme="minorHAnsi" w:hAnsiTheme="minorHAnsi"/>
          <w:sz w:val="24"/>
          <w:szCs w:val="28"/>
        </w:rPr>
        <w:t xml:space="preserve"> Joe asked if anyone is interested in going to please let him know.</w:t>
      </w:r>
    </w:p>
    <w:p w:rsidR="008928D9" w:rsidRPr="008928D9" w:rsidRDefault="008928D9" w:rsidP="008928D9">
      <w:pPr>
        <w:pStyle w:val="ListParagraph"/>
        <w:rPr>
          <w:rFonts w:asciiTheme="minorHAnsi" w:hAnsiTheme="minorHAnsi"/>
          <w:sz w:val="24"/>
          <w:szCs w:val="28"/>
        </w:rPr>
      </w:pPr>
    </w:p>
    <w:p w:rsidR="00DB773E" w:rsidRDefault="008928D9" w:rsidP="00DB773E">
      <w:pPr>
        <w:pStyle w:val="ListParagraph"/>
        <w:numPr>
          <w:ilvl w:val="0"/>
          <w:numId w:val="37"/>
        </w:numPr>
        <w:rPr>
          <w:rFonts w:asciiTheme="minorHAnsi" w:hAnsiTheme="minorHAnsi"/>
          <w:sz w:val="24"/>
          <w:szCs w:val="28"/>
        </w:rPr>
      </w:pPr>
      <w:r w:rsidRPr="00344501">
        <w:rPr>
          <w:rFonts w:asciiTheme="minorHAnsi" w:hAnsiTheme="minorHAnsi"/>
          <w:sz w:val="24"/>
          <w:szCs w:val="28"/>
        </w:rPr>
        <w:t xml:space="preserve">Chapter elections are approaching. Warren will be stepping down as VP for Academics. </w:t>
      </w:r>
      <w:r w:rsidR="00344501">
        <w:rPr>
          <w:rFonts w:asciiTheme="minorHAnsi" w:hAnsiTheme="minorHAnsi"/>
          <w:sz w:val="24"/>
          <w:szCs w:val="28"/>
        </w:rPr>
        <w:t xml:space="preserve"> Bill Kaplan is running for VP for Academics.  Make sure you send in your ballots.</w:t>
      </w:r>
    </w:p>
    <w:p w:rsidR="00344501" w:rsidRPr="00344501" w:rsidRDefault="00344501" w:rsidP="00344501">
      <w:pPr>
        <w:pStyle w:val="ListParagraph"/>
        <w:rPr>
          <w:rFonts w:asciiTheme="minorHAnsi" w:hAnsiTheme="minorHAnsi"/>
          <w:sz w:val="24"/>
          <w:szCs w:val="28"/>
        </w:rPr>
      </w:pPr>
    </w:p>
    <w:p w:rsidR="00344501" w:rsidRDefault="00344501" w:rsidP="00DB773E">
      <w:pPr>
        <w:pStyle w:val="ListParagraph"/>
        <w:numPr>
          <w:ilvl w:val="0"/>
          <w:numId w:val="37"/>
        </w:numPr>
        <w:rPr>
          <w:rFonts w:asciiTheme="minorHAnsi" w:hAnsiTheme="minorHAnsi"/>
          <w:sz w:val="24"/>
          <w:szCs w:val="28"/>
        </w:rPr>
      </w:pPr>
      <w:r>
        <w:rPr>
          <w:rFonts w:asciiTheme="minorHAnsi" w:hAnsiTheme="minorHAnsi"/>
          <w:sz w:val="24"/>
          <w:szCs w:val="28"/>
        </w:rPr>
        <w:t>Joe reminded everyone to make sure all their credentials are updated with the College.  This is so the State can make sure every</w:t>
      </w:r>
      <w:r w:rsidR="00F2457D">
        <w:rPr>
          <w:rFonts w:asciiTheme="minorHAnsi" w:hAnsiTheme="minorHAnsi"/>
          <w:sz w:val="24"/>
          <w:szCs w:val="28"/>
        </w:rPr>
        <w:t>one</w:t>
      </w:r>
      <w:r>
        <w:rPr>
          <w:rFonts w:asciiTheme="minorHAnsi" w:hAnsiTheme="minorHAnsi"/>
          <w:sz w:val="24"/>
          <w:szCs w:val="28"/>
        </w:rPr>
        <w:t xml:space="preserve"> is getting the correct raises they are in entitled to.</w:t>
      </w:r>
    </w:p>
    <w:p w:rsidR="00344501" w:rsidRPr="00344501" w:rsidRDefault="00344501" w:rsidP="00344501">
      <w:pPr>
        <w:pStyle w:val="ListParagraph"/>
        <w:rPr>
          <w:rFonts w:asciiTheme="minorHAnsi" w:hAnsiTheme="minorHAnsi"/>
          <w:sz w:val="24"/>
          <w:szCs w:val="28"/>
        </w:rPr>
      </w:pPr>
    </w:p>
    <w:p w:rsidR="00344501" w:rsidRPr="00344501" w:rsidRDefault="00344501" w:rsidP="00344501">
      <w:pPr>
        <w:pStyle w:val="ListParagraph"/>
        <w:numPr>
          <w:ilvl w:val="0"/>
          <w:numId w:val="37"/>
        </w:numPr>
        <w:rPr>
          <w:rFonts w:asciiTheme="minorHAnsi" w:hAnsiTheme="minorHAnsi"/>
          <w:sz w:val="24"/>
          <w:szCs w:val="28"/>
        </w:rPr>
      </w:pPr>
      <w:r>
        <w:rPr>
          <w:rFonts w:asciiTheme="minorHAnsi" w:hAnsiTheme="minorHAnsi"/>
          <w:sz w:val="24"/>
          <w:szCs w:val="28"/>
        </w:rPr>
        <w:t>Discussed the End of the Year Luncheon</w:t>
      </w:r>
      <w:r w:rsidR="00917C06">
        <w:rPr>
          <w:rFonts w:asciiTheme="minorHAnsi" w:hAnsiTheme="minorHAnsi"/>
          <w:sz w:val="24"/>
          <w:szCs w:val="28"/>
        </w:rPr>
        <w:t xml:space="preserve"> menus</w:t>
      </w:r>
      <w:r>
        <w:rPr>
          <w:rFonts w:asciiTheme="minorHAnsi" w:hAnsiTheme="minorHAnsi"/>
          <w:sz w:val="24"/>
          <w:szCs w:val="28"/>
        </w:rPr>
        <w:t>. The date is April 30, 2019 from 12noon to 2pm at the PAC Upper Lobby. Joe said that the retiring President Schwarz is not going to come to the Luncheon to say his goo</w:t>
      </w:r>
      <w:r w:rsidR="00917C06">
        <w:rPr>
          <w:rFonts w:asciiTheme="minorHAnsi" w:hAnsiTheme="minorHAnsi"/>
          <w:sz w:val="24"/>
          <w:szCs w:val="28"/>
        </w:rPr>
        <w:t xml:space="preserve">dbyes. He will be holding his own BBQ to say goodbye. But we are still </w:t>
      </w:r>
      <w:r w:rsidR="00F2457D">
        <w:rPr>
          <w:rFonts w:asciiTheme="minorHAnsi" w:hAnsiTheme="minorHAnsi"/>
          <w:sz w:val="24"/>
          <w:szCs w:val="28"/>
        </w:rPr>
        <w:t>going invite</w:t>
      </w:r>
      <w:r w:rsidR="00917C06">
        <w:rPr>
          <w:rFonts w:asciiTheme="minorHAnsi" w:hAnsiTheme="minorHAnsi"/>
          <w:sz w:val="24"/>
          <w:szCs w:val="28"/>
        </w:rPr>
        <w:t xml:space="preserve"> him to the luncheon. </w:t>
      </w:r>
    </w:p>
    <w:p w:rsidR="00DB773E" w:rsidRDefault="00DB773E" w:rsidP="00DB773E">
      <w:pPr>
        <w:ind w:left="90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540"/>
        <w:rPr>
          <w:rFonts w:asciiTheme="minorHAnsi" w:hAnsiTheme="minorHAnsi"/>
          <w:b/>
          <w:sz w:val="24"/>
          <w:szCs w:val="28"/>
        </w:rPr>
      </w:pPr>
    </w:p>
    <w:p w:rsidR="00DB773E" w:rsidRDefault="00DB773E" w:rsidP="00DB773E">
      <w:pPr>
        <w:ind w:left="720"/>
        <w:rPr>
          <w:rFonts w:asciiTheme="minorHAnsi" w:hAnsiTheme="minorHAnsi"/>
          <w:b/>
          <w:sz w:val="24"/>
          <w:szCs w:val="28"/>
        </w:rPr>
      </w:pPr>
    </w:p>
    <w:p w:rsidR="00917C06" w:rsidRPr="00917C06" w:rsidRDefault="00917C06" w:rsidP="00917C06">
      <w:pPr>
        <w:ind w:left="540"/>
        <w:rPr>
          <w:rFonts w:asciiTheme="minorHAnsi" w:hAnsiTheme="minorHAnsi"/>
          <w:b/>
          <w:sz w:val="24"/>
          <w:szCs w:val="28"/>
        </w:rPr>
      </w:pPr>
    </w:p>
    <w:p w:rsidR="0045783B" w:rsidRPr="0045783B" w:rsidRDefault="0045783B" w:rsidP="0045783B">
      <w:pPr>
        <w:rPr>
          <w:rFonts w:asciiTheme="minorHAnsi" w:hAnsiTheme="minorHAnsi"/>
          <w:b/>
          <w:sz w:val="24"/>
          <w:szCs w:val="28"/>
        </w:rPr>
      </w:pPr>
      <w:r w:rsidRPr="0045783B">
        <w:rPr>
          <w:rFonts w:asciiTheme="minorHAnsi" w:hAnsiTheme="minorHAnsi"/>
          <w:b/>
          <w:sz w:val="24"/>
          <w:szCs w:val="28"/>
        </w:rPr>
        <w:t xml:space="preserve">         </w:t>
      </w:r>
      <w:r>
        <w:rPr>
          <w:rFonts w:asciiTheme="minorHAnsi" w:hAnsiTheme="minorHAnsi"/>
          <w:b/>
          <w:sz w:val="24"/>
          <w:szCs w:val="28"/>
        </w:rPr>
        <w:t>4.</w:t>
      </w:r>
      <w:r w:rsidRPr="0045783B">
        <w:rPr>
          <w:rFonts w:asciiTheme="minorHAnsi" w:hAnsiTheme="minorHAnsi"/>
          <w:b/>
          <w:sz w:val="24"/>
          <w:szCs w:val="28"/>
        </w:rPr>
        <w:t xml:space="preserve">  Paul:</w:t>
      </w:r>
    </w:p>
    <w:p w:rsidR="0045783B" w:rsidRDefault="0045783B" w:rsidP="00747DD7">
      <w:pPr>
        <w:pStyle w:val="ListParagraph"/>
        <w:ind w:left="1140"/>
        <w:rPr>
          <w:rFonts w:asciiTheme="minorHAnsi" w:hAnsiTheme="minorHAnsi"/>
          <w:sz w:val="24"/>
          <w:szCs w:val="28"/>
        </w:rPr>
      </w:pPr>
    </w:p>
    <w:p w:rsidR="00917C06" w:rsidRPr="0045783B" w:rsidRDefault="00F2457D" w:rsidP="0045783B">
      <w:pPr>
        <w:pStyle w:val="ListParagraph"/>
        <w:numPr>
          <w:ilvl w:val="0"/>
          <w:numId w:val="40"/>
        </w:numPr>
        <w:rPr>
          <w:rFonts w:asciiTheme="minorHAnsi" w:hAnsiTheme="minorHAnsi"/>
          <w:sz w:val="24"/>
          <w:szCs w:val="28"/>
        </w:rPr>
      </w:pPr>
      <w:r w:rsidRPr="0045783B">
        <w:rPr>
          <w:rFonts w:asciiTheme="minorHAnsi" w:hAnsiTheme="minorHAnsi"/>
          <w:sz w:val="24"/>
          <w:szCs w:val="28"/>
        </w:rPr>
        <w:t>Paul stated</w:t>
      </w:r>
      <w:r w:rsidR="00917C06" w:rsidRPr="0045783B">
        <w:rPr>
          <w:rFonts w:asciiTheme="minorHAnsi" w:hAnsiTheme="minorHAnsi"/>
          <w:sz w:val="24"/>
          <w:szCs w:val="28"/>
        </w:rPr>
        <w:t xml:space="preserve"> there are issue with leave of absents/sabbatical. There is issue arising with these kinds</w:t>
      </w:r>
      <w:r w:rsidRPr="0045783B">
        <w:rPr>
          <w:rFonts w:asciiTheme="minorHAnsi" w:hAnsiTheme="minorHAnsi"/>
          <w:sz w:val="24"/>
          <w:szCs w:val="28"/>
        </w:rPr>
        <w:t xml:space="preserve"> of leaves and</w:t>
      </w:r>
      <w:r w:rsidR="00917C06" w:rsidRPr="0045783B">
        <w:rPr>
          <w:rFonts w:asciiTheme="minorHAnsi" w:hAnsiTheme="minorHAnsi"/>
          <w:sz w:val="24"/>
          <w:szCs w:val="28"/>
        </w:rPr>
        <w:t xml:space="preserve"> Paul state</w:t>
      </w:r>
      <w:r w:rsidRPr="0045783B">
        <w:rPr>
          <w:rFonts w:asciiTheme="minorHAnsi" w:hAnsiTheme="minorHAnsi"/>
          <w:sz w:val="24"/>
          <w:szCs w:val="28"/>
        </w:rPr>
        <w:t>d</w:t>
      </w:r>
      <w:r w:rsidR="00917C06" w:rsidRPr="0045783B">
        <w:rPr>
          <w:rFonts w:asciiTheme="minorHAnsi" w:hAnsiTheme="minorHAnsi"/>
          <w:sz w:val="24"/>
          <w:szCs w:val="28"/>
        </w:rPr>
        <w:t xml:space="preserve"> he had a meeting to attend today 3/30 regarding the issues. He would report back at the next meeting.</w:t>
      </w:r>
    </w:p>
    <w:p w:rsidR="00917C06" w:rsidRDefault="0045783B" w:rsidP="00917C06">
      <w:pPr>
        <w:pStyle w:val="ListParagraph"/>
        <w:ind w:left="1140"/>
        <w:rPr>
          <w:rFonts w:asciiTheme="minorHAnsi" w:hAnsiTheme="minorHAnsi"/>
          <w:sz w:val="24"/>
          <w:szCs w:val="28"/>
        </w:rPr>
      </w:pPr>
      <w:r>
        <w:rPr>
          <w:rFonts w:asciiTheme="minorHAnsi" w:hAnsiTheme="minorHAnsi"/>
          <w:sz w:val="24"/>
          <w:szCs w:val="28"/>
        </w:rPr>
        <w:t xml:space="preserve"> </w:t>
      </w:r>
    </w:p>
    <w:p w:rsidR="0045783B" w:rsidRDefault="0045783B" w:rsidP="0045783B">
      <w:pPr>
        <w:rPr>
          <w:rFonts w:asciiTheme="minorHAnsi" w:hAnsiTheme="minorHAnsi"/>
          <w:b/>
          <w:sz w:val="24"/>
          <w:szCs w:val="28"/>
        </w:rPr>
      </w:pPr>
      <w:r>
        <w:rPr>
          <w:rFonts w:asciiTheme="minorHAnsi" w:hAnsiTheme="minorHAnsi"/>
          <w:b/>
          <w:sz w:val="24"/>
          <w:szCs w:val="28"/>
        </w:rPr>
        <w:t xml:space="preserve">         5.  Paula – Treasurer:</w:t>
      </w:r>
    </w:p>
    <w:p w:rsidR="0045783B" w:rsidRPr="0045783B" w:rsidRDefault="0045783B" w:rsidP="0045783B">
      <w:pPr>
        <w:ind w:firstLine="720"/>
        <w:rPr>
          <w:rFonts w:asciiTheme="minorHAnsi" w:hAnsiTheme="minorHAnsi"/>
          <w:b/>
          <w:sz w:val="24"/>
          <w:szCs w:val="28"/>
        </w:rPr>
      </w:pPr>
    </w:p>
    <w:p w:rsidR="00F2457D" w:rsidRDefault="00917C06" w:rsidP="0045783B">
      <w:pPr>
        <w:pStyle w:val="ListParagraph"/>
        <w:numPr>
          <w:ilvl w:val="0"/>
          <w:numId w:val="38"/>
        </w:numPr>
        <w:rPr>
          <w:rFonts w:asciiTheme="minorHAnsi" w:hAnsiTheme="minorHAnsi"/>
          <w:sz w:val="24"/>
          <w:szCs w:val="28"/>
        </w:rPr>
      </w:pPr>
      <w:r>
        <w:rPr>
          <w:rFonts w:asciiTheme="minorHAnsi" w:hAnsiTheme="minorHAnsi"/>
          <w:sz w:val="24"/>
          <w:szCs w:val="28"/>
        </w:rPr>
        <w:t xml:space="preserve">Paula went over the Request for Supplemental Allocation for Professional Development </w:t>
      </w:r>
      <w:r w:rsidR="000910FD">
        <w:rPr>
          <w:rFonts w:asciiTheme="minorHAnsi" w:hAnsiTheme="minorHAnsi"/>
          <w:sz w:val="24"/>
          <w:szCs w:val="28"/>
        </w:rPr>
        <w:t>Programs for</w:t>
      </w:r>
      <w:r>
        <w:rPr>
          <w:rFonts w:asciiTheme="minorHAnsi" w:hAnsiTheme="minorHAnsi"/>
          <w:sz w:val="24"/>
          <w:szCs w:val="28"/>
        </w:rPr>
        <w:t xml:space="preserve"> 2019-2020 report that</w:t>
      </w:r>
      <w:r w:rsidR="000910FD">
        <w:rPr>
          <w:rFonts w:asciiTheme="minorHAnsi" w:hAnsiTheme="minorHAnsi"/>
          <w:sz w:val="24"/>
          <w:szCs w:val="28"/>
        </w:rPr>
        <w:t xml:space="preserve"> is due in </w:t>
      </w:r>
      <w:r>
        <w:rPr>
          <w:rFonts w:asciiTheme="minorHAnsi" w:hAnsiTheme="minorHAnsi"/>
          <w:sz w:val="24"/>
          <w:szCs w:val="28"/>
        </w:rPr>
        <w:t xml:space="preserve">in Albany. </w:t>
      </w:r>
      <w:r w:rsidR="00F2457D">
        <w:rPr>
          <w:rFonts w:asciiTheme="minorHAnsi" w:hAnsiTheme="minorHAnsi"/>
          <w:sz w:val="24"/>
          <w:szCs w:val="28"/>
        </w:rPr>
        <w:t>Pa</w:t>
      </w:r>
      <w:r w:rsidR="000910FD">
        <w:rPr>
          <w:rFonts w:asciiTheme="minorHAnsi" w:hAnsiTheme="minorHAnsi"/>
          <w:sz w:val="24"/>
          <w:szCs w:val="28"/>
        </w:rPr>
        <w:t xml:space="preserve">ula stated it is the same amount requested </w:t>
      </w:r>
      <w:r w:rsidR="00F2457D">
        <w:rPr>
          <w:rFonts w:asciiTheme="minorHAnsi" w:hAnsiTheme="minorHAnsi"/>
          <w:sz w:val="24"/>
          <w:szCs w:val="28"/>
        </w:rPr>
        <w:t xml:space="preserve">from last year with a few minor changes. </w:t>
      </w:r>
      <w:r>
        <w:rPr>
          <w:rFonts w:asciiTheme="minorHAnsi" w:hAnsiTheme="minorHAnsi"/>
          <w:sz w:val="24"/>
          <w:szCs w:val="28"/>
        </w:rPr>
        <w:t xml:space="preserve"> </w:t>
      </w:r>
      <w:r w:rsidR="000910FD">
        <w:rPr>
          <w:rFonts w:asciiTheme="minorHAnsi" w:hAnsiTheme="minorHAnsi"/>
          <w:sz w:val="24"/>
          <w:szCs w:val="28"/>
        </w:rPr>
        <w:t xml:space="preserve">All the documents were reviewed. </w:t>
      </w:r>
      <w:r>
        <w:rPr>
          <w:rFonts w:asciiTheme="minorHAnsi" w:hAnsiTheme="minorHAnsi"/>
          <w:sz w:val="24"/>
          <w:szCs w:val="28"/>
        </w:rPr>
        <w:t>Paul moved to approved and Shania 2</w:t>
      </w:r>
      <w:r w:rsidR="00F2457D">
        <w:rPr>
          <w:rFonts w:asciiTheme="minorHAnsi" w:hAnsiTheme="minorHAnsi"/>
          <w:sz w:val="24"/>
          <w:szCs w:val="28"/>
          <w:vertAlign w:val="superscript"/>
        </w:rPr>
        <w:t xml:space="preserve">nded.   </w:t>
      </w:r>
      <w:r w:rsidR="000910FD">
        <w:rPr>
          <w:rFonts w:asciiTheme="minorHAnsi" w:hAnsiTheme="minorHAnsi"/>
          <w:sz w:val="24"/>
          <w:szCs w:val="28"/>
        </w:rPr>
        <w:t xml:space="preserve">The request Budget for 2019-2020 was approved by the Executive Board.  </w:t>
      </w:r>
    </w:p>
    <w:p w:rsidR="00F2457D" w:rsidRDefault="00F2457D" w:rsidP="00F2457D">
      <w:pPr>
        <w:rPr>
          <w:rFonts w:asciiTheme="minorHAnsi" w:hAnsiTheme="minorHAnsi"/>
          <w:sz w:val="24"/>
          <w:szCs w:val="28"/>
        </w:rPr>
      </w:pPr>
    </w:p>
    <w:p w:rsidR="00F2457D" w:rsidRDefault="0045783B" w:rsidP="00F2457D">
      <w:pPr>
        <w:rPr>
          <w:rFonts w:asciiTheme="minorHAnsi" w:hAnsiTheme="minorHAnsi"/>
          <w:b/>
          <w:sz w:val="24"/>
          <w:szCs w:val="28"/>
        </w:rPr>
      </w:pPr>
      <w:r>
        <w:rPr>
          <w:rFonts w:asciiTheme="minorHAnsi" w:hAnsiTheme="minorHAnsi"/>
          <w:b/>
          <w:sz w:val="24"/>
          <w:szCs w:val="28"/>
        </w:rPr>
        <w:t xml:space="preserve">          6. </w:t>
      </w:r>
      <w:r w:rsidR="00E934CF">
        <w:rPr>
          <w:rFonts w:asciiTheme="minorHAnsi" w:hAnsiTheme="minorHAnsi"/>
          <w:b/>
          <w:sz w:val="24"/>
          <w:szCs w:val="28"/>
        </w:rPr>
        <w:t>Other Business</w:t>
      </w:r>
      <w:r w:rsidR="00F2457D">
        <w:rPr>
          <w:rFonts w:asciiTheme="minorHAnsi" w:hAnsiTheme="minorHAnsi"/>
          <w:b/>
          <w:sz w:val="24"/>
          <w:szCs w:val="28"/>
        </w:rPr>
        <w:t>:</w:t>
      </w:r>
    </w:p>
    <w:p w:rsidR="00F2457D" w:rsidRDefault="00F2457D" w:rsidP="00F2457D">
      <w:pPr>
        <w:rPr>
          <w:rFonts w:asciiTheme="minorHAnsi" w:hAnsiTheme="minorHAnsi"/>
          <w:b/>
          <w:sz w:val="24"/>
          <w:szCs w:val="28"/>
        </w:rPr>
      </w:pPr>
    </w:p>
    <w:p w:rsidR="00F2457D" w:rsidRPr="00F2457D" w:rsidRDefault="00F2457D" w:rsidP="00F2457D">
      <w:pPr>
        <w:pStyle w:val="ListParagraph"/>
        <w:numPr>
          <w:ilvl w:val="0"/>
          <w:numId w:val="38"/>
        </w:numPr>
        <w:rPr>
          <w:rFonts w:asciiTheme="minorHAnsi" w:hAnsiTheme="minorHAnsi"/>
          <w:b/>
          <w:sz w:val="24"/>
          <w:szCs w:val="28"/>
        </w:rPr>
      </w:pPr>
      <w:r>
        <w:rPr>
          <w:rFonts w:asciiTheme="minorHAnsi" w:hAnsiTheme="minorHAnsi"/>
          <w:sz w:val="24"/>
          <w:szCs w:val="28"/>
        </w:rPr>
        <w:t>Year End Luncheon – April 30, 2019 – 12noon-2pm @ PAC Upper Lobby</w:t>
      </w:r>
    </w:p>
    <w:p w:rsidR="00F2457D" w:rsidRPr="00F2457D" w:rsidRDefault="00F2457D" w:rsidP="00F2457D">
      <w:pPr>
        <w:pStyle w:val="ListParagraph"/>
        <w:numPr>
          <w:ilvl w:val="0"/>
          <w:numId w:val="38"/>
        </w:numPr>
        <w:rPr>
          <w:rFonts w:asciiTheme="minorHAnsi" w:hAnsiTheme="minorHAnsi"/>
          <w:b/>
          <w:sz w:val="24"/>
          <w:szCs w:val="28"/>
        </w:rPr>
      </w:pPr>
      <w:r>
        <w:rPr>
          <w:rFonts w:asciiTheme="minorHAnsi" w:hAnsiTheme="minorHAnsi"/>
          <w:sz w:val="24"/>
          <w:szCs w:val="28"/>
        </w:rPr>
        <w:t xml:space="preserve">Coffee Clutch in the Morning at Starbucks – May 1, 2019 @ 8am </w:t>
      </w:r>
    </w:p>
    <w:p w:rsidR="00F2457D" w:rsidRPr="00F2457D" w:rsidRDefault="00F2457D" w:rsidP="00F2457D">
      <w:pPr>
        <w:pStyle w:val="ListParagraph"/>
        <w:numPr>
          <w:ilvl w:val="0"/>
          <w:numId w:val="38"/>
        </w:numPr>
        <w:rPr>
          <w:rFonts w:asciiTheme="minorHAnsi" w:hAnsiTheme="minorHAnsi"/>
          <w:b/>
          <w:sz w:val="24"/>
          <w:szCs w:val="28"/>
        </w:rPr>
      </w:pPr>
      <w:r>
        <w:rPr>
          <w:rFonts w:asciiTheme="minorHAnsi" w:hAnsiTheme="minorHAnsi"/>
          <w:sz w:val="24"/>
          <w:szCs w:val="28"/>
        </w:rPr>
        <w:t>Summer BBQ – July 1, 2019</w:t>
      </w:r>
    </w:p>
    <w:p w:rsidR="00F2457D" w:rsidRPr="00F2457D" w:rsidRDefault="00F2457D" w:rsidP="00F2457D">
      <w:pPr>
        <w:pStyle w:val="ListParagraph"/>
        <w:numPr>
          <w:ilvl w:val="0"/>
          <w:numId w:val="38"/>
        </w:numPr>
        <w:rPr>
          <w:rFonts w:asciiTheme="minorHAnsi" w:hAnsiTheme="minorHAnsi"/>
          <w:b/>
          <w:sz w:val="24"/>
          <w:szCs w:val="28"/>
        </w:rPr>
      </w:pPr>
      <w:r>
        <w:rPr>
          <w:rFonts w:asciiTheme="minorHAnsi" w:hAnsiTheme="minorHAnsi"/>
          <w:sz w:val="24"/>
          <w:szCs w:val="28"/>
        </w:rPr>
        <w:t xml:space="preserve">Ice Cream Social – August 1, 2019 </w:t>
      </w:r>
    </w:p>
    <w:p w:rsidR="00917C06" w:rsidRPr="00F2457D" w:rsidRDefault="00917C06" w:rsidP="00F2457D">
      <w:pPr>
        <w:rPr>
          <w:rFonts w:asciiTheme="minorHAnsi" w:hAnsiTheme="minorHAnsi"/>
          <w:sz w:val="24"/>
          <w:szCs w:val="28"/>
        </w:rPr>
      </w:pPr>
      <w:r w:rsidRPr="00F2457D">
        <w:rPr>
          <w:rFonts w:asciiTheme="minorHAnsi" w:hAnsiTheme="minorHAnsi"/>
          <w:sz w:val="24"/>
          <w:szCs w:val="28"/>
        </w:rPr>
        <w:t xml:space="preserve"> </w:t>
      </w:r>
    </w:p>
    <w:p w:rsidR="00391F22" w:rsidRPr="00391F22" w:rsidRDefault="00391F22" w:rsidP="00917C06">
      <w:pPr>
        <w:rPr>
          <w:rFonts w:asciiTheme="minorHAnsi" w:hAnsiTheme="minorHAnsi"/>
          <w:b/>
          <w:sz w:val="24"/>
          <w:szCs w:val="28"/>
        </w:rPr>
      </w:pPr>
    </w:p>
    <w:p w:rsidR="00D625E9" w:rsidRPr="00D625E9" w:rsidRDefault="00D625E9" w:rsidP="00D625E9">
      <w:pPr>
        <w:ind w:left="360"/>
        <w:rPr>
          <w:rFonts w:asciiTheme="minorHAnsi" w:hAnsiTheme="minorHAnsi"/>
          <w:b/>
          <w:sz w:val="24"/>
          <w:szCs w:val="22"/>
        </w:rPr>
      </w:pPr>
    </w:p>
    <w:p w:rsidR="00F25479" w:rsidRPr="00DD0AC2" w:rsidRDefault="004E5512" w:rsidP="00750FA5">
      <w:pPr>
        <w:rPr>
          <w:rFonts w:asciiTheme="minorHAnsi" w:hAnsiTheme="minorHAnsi"/>
          <w:sz w:val="24"/>
          <w:szCs w:val="22"/>
        </w:rPr>
      </w:pPr>
      <w:r w:rsidRPr="00DD0AC2">
        <w:rPr>
          <w:rFonts w:asciiTheme="minorHAnsi" w:hAnsiTheme="minorHAnsi"/>
          <w:sz w:val="24"/>
          <w:szCs w:val="22"/>
        </w:rPr>
        <w:t xml:space="preserve">Adjourned at </w:t>
      </w:r>
      <w:r w:rsidR="00D625E9">
        <w:rPr>
          <w:rFonts w:asciiTheme="minorHAnsi" w:hAnsiTheme="minorHAnsi"/>
          <w:sz w:val="24"/>
          <w:szCs w:val="22"/>
        </w:rPr>
        <w:t>1:</w:t>
      </w:r>
      <w:r w:rsidR="00C30747">
        <w:rPr>
          <w:rFonts w:asciiTheme="minorHAnsi" w:hAnsiTheme="minorHAnsi"/>
          <w:sz w:val="24"/>
          <w:szCs w:val="22"/>
        </w:rPr>
        <w:t>15</w:t>
      </w:r>
      <w:r w:rsidR="00797D8F">
        <w:rPr>
          <w:rFonts w:asciiTheme="minorHAnsi" w:hAnsiTheme="minorHAnsi"/>
          <w:sz w:val="24"/>
          <w:szCs w:val="22"/>
        </w:rPr>
        <w:t>pm</w:t>
      </w:r>
    </w:p>
    <w:p w:rsidR="00DD0AC2" w:rsidRPr="00DD0AC2" w:rsidRDefault="00DD0AC2" w:rsidP="00750FA5">
      <w:pPr>
        <w:rPr>
          <w:rFonts w:asciiTheme="minorHAnsi" w:hAnsiTheme="minorHAnsi"/>
          <w:sz w:val="24"/>
          <w:szCs w:val="22"/>
        </w:rPr>
      </w:pPr>
    </w:p>
    <w:p w:rsidR="00DD0AC2" w:rsidRPr="00DD0AC2" w:rsidRDefault="00DD0AC2" w:rsidP="00750FA5">
      <w:pPr>
        <w:rPr>
          <w:rFonts w:asciiTheme="minorHAnsi" w:hAnsiTheme="minorHAnsi"/>
          <w:sz w:val="24"/>
          <w:szCs w:val="22"/>
        </w:rPr>
      </w:pPr>
      <w:r w:rsidRPr="00DD0AC2">
        <w:rPr>
          <w:rFonts w:asciiTheme="minorHAnsi" w:hAnsiTheme="minorHAnsi"/>
          <w:sz w:val="24"/>
          <w:szCs w:val="22"/>
        </w:rPr>
        <w:t>Respectfully submitted,</w:t>
      </w:r>
    </w:p>
    <w:p w:rsidR="00DD0AC2" w:rsidRPr="00DD0AC2" w:rsidRDefault="00DD0AC2" w:rsidP="00750FA5">
      <w:pPr>
        <w:rPr>
          <w:rFonts w:asciiTheme="minorHAnsi" w:hAnsiTheme="minorHAnsi"/>
          <w:sz w:val="24"/>
          <w:szCs w:val="22"/>
        </w:rPr>
      </w:pPr>
    </w:p>
    <w:p w:rsidR="006B4827" w:rsidRDefault="00771042" w:rsidP="00750FA5">
      <w:pPr>
        <w:rPr>
          <w:rFonts w:asciiTheme="minorHAnsi" w:hAnsiTheme="minorHAnsi"/>
          <w:sz w:val="24"/>
          <w:szCs w:val="22"/>
        </w:rPr>
      </w:pPr>
      <w:r>
        <w:rPr>
          <w:rFonts w:asciiTheme="minorHAnsi" w:hAnsiTheme="minorHAnsi"/>
          <w:sz w:val="24"/>
          <w:szCs w:val="22"/>
        </w:rPr>
        <w:t>Christina Cipriano</w:t>
      </w:r>
      <w:r w:rsidR="006B4827">
        <w:rPr>
          <w:rFonts w:asciiTheme="minorHAnsi" w:hAnsiTheme="minorHAnsi"/>
          <w:sz w:val="24"/>
          <w:szCs w:val="22"/>
        </w:rPr>
        <w:t xml:space="preserve">, </w:t>
      </w:r>
      <w:r w:rsidR="006B4827" w:rsidRPr="006B4827">
        <w:rPr>
          <w:rFonts w:asciiTheme="minorHAnsi" w:hAnsiTheme="minorHAnsi"/>
          <w:sz w:val="24"/>
          <w:szCs w:val="22"/>
        </w:rPr>
        <w:t>UUP Chapter Office Administrative Assistant</w:t>
      </w:r>
    </w:p>
    <w:p w:rsidR="00FF56AA" w:rsidRPr="00DD0AC2" w:rsidRDefault="00FF56AA" w:rsidP="00750FA5">
      <w:pPr>
        <w:rPr>
          <w:rFonts w:asciiTheme="minorHAnsi" w:hAnsiTheme="minorHAnsi"/>
          <w:sz w:val="24"/>
          <w:szCs w:val="22"/>
        </w:rPr>
      </w:pPr>
      <w:r w:rsidRPr="00FF56AA">
        <w:rPr>
          <w:rFonts w:asciiTheme="minorHAnsi" w:hAnsiTheme="minorHAnsi"/>
          <w:sz w:val="24"/>
          <w:szCs w:val="22"/>
        </w:rPr>
        <w:t>Shaina L. Dymond, Chapter Secretary</w:t>
      </w:r>
    </w:p>
    <w:sectPr w:rsidR="00FF56AA" w:rsidRPr="00DD0AC2" w:rsidSect="00D1025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33" w:rsidRDefault="00A74033">
      <w:r>
        <w:separator/>
      </w:r>
    </w:p>
  </w:endnote>
  <w:endnote w:type="continuationSeparator" w:id="0">
    <w:p w:rsidR="00A74033" w:rsidRDefault="00A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Pr="00F63C61" w:rsidRDefault="00A02D79" w:rsidP="00FC4882">
    <w:pPr>
      <w:pStyle w:val="Footer"/>
      <w:jc w:val="center"/>
      <w:rPr>
        <w:rFonts w:ascii="Arial" w:hAnsi="Arial" w:cs="Arial"/>
        <w:i/>
        <w:sz w:val="18"/>
        <w:szCs w:val="18"/>
      </w:rPr>
    </w:pPr>
    <w:r w:rsidRPr="00F63C61">
      <w:rPr>
        <w:rFonts w:ascii="Arial" w:hAnsi="Arial" w:cs="Arial"/>
        <w:i/>
        <w:sz w:val="18"/>
        <w:szCs w:val="18"/>
      </w:rPr>
      <w:t>Affiliations: New York State United Teachers &lt;&gt; Local 2190, American Federation of Teachers, AFL-CIO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33" w:rsidRDefault="00A74033">
      <w:r>
        <w:separator/>
      </w:r>
    </w:p>
  </w:footnote>
  <w:footnote w:type="continuationSeparator" w:id="0">
    <w:p w:rsidR="00A74033" w:rsidRDefault="00A7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79" w:rsidRDefault="00D10258" w:rsidP="00D10258">
    <w:pPr>
      <w:jc w:val="center"/>
      <w:rPr>
        <w:rFonts w:ascii="Arial Rounded MT Bold" w:hAnsi="Arial Rounded MT Bold"/>
      </w:rPr>
    </w:pPr>
    <w:r w:rsidRPr="00E4473E">
      <w:rPr>
        <w:noProof/>
      </w:rPr>
      <mc:AlternateContent>
        <mc:Choice Requires="wpc">
          <w:drawing>
            <wp:anchor distT="0" distB="0" distL="114300" distR="114300" simplePos="0" relativeHeight="251656192" behindDoc="0" locked="0" layoutInCell="1" allowOverlap="1">
              <wp:simplePos x="0" y="0"/>
              <wp:positionH relativeFrom="margin">
                <wp:posOffset>-257175</wp:posOffset>
              </wp:positionH>
              <wp:positionV relativeFrom="paragraph">
                <wp:posOffset>9525</wp:posOffset>
              </wp:positionV>
              <wp:extent cx="2524125" cy="228600"/>
              <wp:effectExtent l="0" t="0" r="0" b="19050"/>
              <wp:wrapSquare wrapText="bothSides"/>
              <wp:docPr id="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9"/>
                      <wps:cNvSpPr>
                        <a:spLocks/>
                      </wps:cNvSpPr>
                      <wps:spPr bwMode="auto">
                        <a:xfrm>
                          <a:off x="533400" y="227965"/>
                          <a:ext cx="1809750" cy="635"/>
                        </a:xfrm>
                        <a:custGeom>
                          <a:avLst/>
                          <a:gdLst>
                            <a:gd name="T0" fmla="*/ 2850 w 2850"/>
                            <a:gd name="T1" fmla="*/ 0 h 1"/>
                            <a:gd name="T2" fmla="*/ 0 w 2850"/>
                            <a:gd name="T3" fmla="*/ 0 h 1"/>
                          </a:gdLst>
                          <a:ahLst/>
                          <a:cxnLst>
                            <a:cxn ang="0">
                              <a:pos x="T0" y="T1"/>
                            </a:cxn>
                            <a:cxn ang="0">
                              <a:pos x="T2" y="T3"/>
                            </a:cxn>
                          </a:cxnLst>
                          <a:rect l="0" t="0" r="r" b="b"/>
                          <a:pathLst>
                            <a:path w="2850" h="1">
                              <a:moveTo>
                                <a:pt x="2850" y="0"/>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EEAFAA" id="Canvas 7" o:spid="_x0000_s1026" editas="canvas" style="position:absolute;margin-left:-20.25pt;margin-top:.75pt;width:198.75pt;height:18pt;z-index:251656192;mso-position-horizontal-relative:margin" coordsize="2524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7MQMAAEEHAAAOAAAAZHJzL2Uyb0RvYy54bWysVduOmzAQfa/Uf7D8WCkLJOSGlqxWyaaq&#10;1MtKm36AA+aigk1tJ2Rb9d87Y0OW7LZS1TYPMGZOZs5cfX1zqity5EqXUsQ0uPIp4SKRaSnymH7e&#10;bUcLSrRhImWVFDymj1zTm9XrV9dtE/GxLGSVckXAiNBR28S0MKaJPE8nBa+ZvpINF6DMpKqZgaPK&#10;vVSxFqzXlTf2/ZnXSpU2SiZca/i6cUq6svazjCfmU5ZpbkgVU+Bm7FPZ5x6f3uqaRbliTVEmHQ32&#10;FyxqVgpweja1YYaRgypfmKrLREktM3OVyNqTWVYm3MYA0QT+s2jWTByZtsEkkJ2eIEj/0e4+R95C&#10;bsuqgmx4YD3Cb/huoT4c1ZW4BLkvFtth2gYKqJtzKfW/UXwoWMNt5DpKPh7vFSnTmI5nlAhWQx9t&#10;FefYFWSJJUTngHpo7hXy1M17mXzRLpqBBmEaMGTffpApWGEHI23ZTpmq8Z9QEHKK6XQyCX1ol0dw&#10;OZ4vZ1PXJ/xkSALqYOEv51PQJwCYTazWY1FvJDlo85ZLa5Ad32vjmiwFCX3kaRfDDixkdQX99sYj&#10;48XUJ619dU15hgUDmE8KEjwHjC8AvzYyucB0RoB03tNiRc80OYmOKkiE4ST7NkuN1Jgd5A2B7ywP&#10;MAEojOs3YCCH4AmS7sHu3TlRMKTPx1NRAuO5d4E2zCA39IEiaaEqkC1KCiiFJVbLI99JCzDI0KnB&#10;rR1w8PYEqMQQ6CLpUU4HcHRj2Z5dI+NBWc/jgoOAhCaLABoGGWhZlSkOkz2ofL+uFDky3D/21+Xh&#10;AqbkQaS2SwrO0rtONqysnAze3QRCB3aZwF60C+b70l/eLe4W4Sgcz+5Gob/ZjG6363A02wbz6Way&#10;Wa83wQ+kFoRRUaYpF8iuX3ZB+GeD2q1dt6bO6+4iCj0Mdmt/L4P1LmnYLEMs/dtGB3vFDaqb7L1M&#10;H2FolXTbG24bEAqpvlHSwuaOqf56YIpTUr0TsHaWQRhCXY09hNP5GA5qqNkPNUwkYCqmhkKno7g2&#10;7no4NKrMC/DkWkzIW1gWWYnDbPk5Vt0BNp+V7Jq2sXR3Cl4Ew7NFPd18q58AAAD//wMAUEsDBBQA&#10;BgAIAAAAIQDNmcAV3wAAAAgBAAAPAAAAZHJzL2Rvd25yZXYueG1sTI/BTsMwEETvSPyDtUjcWpuS&#10;NFWIUyEkEIIDUCJxdWM3sbDXUew2ga9nOcFpd/VGszPVdvaOncwYbUAJV0sBzGAbtMVOQvN+v9gA&#10;i0mhVi6gkfBlImzr87NKlTpM+GZOu9QxMsFYKgl9SkPJeWx741VchsEgsUMYvUp0jh3Xo5rI3Du+&#10;EmLNvbJIH3o1mLvetJ+7o5eQrQ5u8/qwfv5+bJrp6SOzhXixUl5ezLc3wJKZ058YfuNTdKgp0z4c&#10;UUfmJCwykZOUAA3i13lB3fa0FDnwuuL/C9Q/AAAA//8DAFBLAQItABQABgAIAAAAIQC2gziS/gAA&#10;AOEBAAATAAAAAAAAAAAAAAAAAAAAAABbQ29udGVudF9UeXBlc10ueG1sUEsBAi0AFAAGAAgAAAAh&#10;ADj9If/WAAAAlAEAAAsAAAAAAAAAAAAAAAAALwEAAF9yZWxzLy5yZWxzUEsBAi0AFAAGAAgAAAAh&#10;AKMV87sxAwAAQQcAAA4AAAAAAAAAAAAAAAAALgIAAGRycy9lMm9Eb2MueG1sUEsBAi0AFAAGAAgA&#10;AAAhAM2ZwBXfAAAACAEAAA8AAAAAAAAAAAAAAAAAiw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41;height:2286;visibility:visible;mso-wrap-style:square">
                <v:fill o:detectmouseclick="t"/>
                <v:path o:connecttype="none"/>
              </v:shape>
              <v:shape id="Freeform 9" o:spid="_x0000_s1028" style="position:absolute;left:5334;top:2279;width:18097;height:7;visibility:visible;mso-wrap-style:square;v-text-anchor:top" coordsize="2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loxQAAANsAAAAPAAAAZHJzL2Rvd25yZXYueG1sRI/dagIx&#10;FITvC75DOIJ3NasFKatxWQRpqyjUSnt7ujn7QzcnYRPd7ds3QsHLYWa+YVbZYFpxpc43lhXMpgkI&#10;4sLqhisF54/t4zMIH5A1tpZJwS95yNajhxWm2vb8TtdTqESEsE9RQR2CS6X0RU0G/dQ64uiVtjMY&#10;ouwqqTvsI9y0cp4kC2mw4bhQo6NNTcXP6WIU+O+mfPl8KzfDwbnDbv/Vu6djrtRkPORLEIGGcA//&#10;t1+1gvkCbl/iD5DrPwAAAP//AwBQSwECLQAUAAYACAAAACEA2+H2y+4AAACFAQAAEwAAAAAAAAAA&#10;AAAAAAAAAAAAW0NvbnRlbnRfVHlwZXNdLnhtbFBLAQItABQABgAIAAAAIQBa9CxbvwAAABUBAAAL&#10;AAAAAAAAAAAAAAAAAB8BAABfcmVscy8ucmVsc1BLAQItABQABgAIAAAAIQBjnTloxQAAANsAAAAP&#10;AAAAAAAAAAAAAAAAAAcCAABkcnMvZG93bnJldi54bWxQSwUGAAAAAAMAAwC3AAAA+QIAAAAA&#10;" path="m2850,l,e" filled="f" strokeweight="3pt">
                <v:path arrowok="t" o:connecttype="custom" o:connectlocs="1809750,0;0,0" o:connectangles="0,0"/>
              </v:shape>
              <w10:wrap type="square" anchorx="margin"/>
            </v:group>
          </w:pict>
        </mc:Fallback>
      </mc:AlternateContent>
    </w:r>
    <w:r w:rsidR="00054790">
      <w:rPr>
        <w:noProof/>
      </w:rPr>
      <w:drawing>
        <wp:anchor distT="0" distB="0" distL="114300" distR="114300" simplePos="0" relativeHeight="251658240" behindDoc="0" locked="0" layoutInCell="1" allowOverlap="1">
          <wp:simplePos x="0" y="0"/>
          <wp:positionH relativeFrom="column">
            <wp:posOffset>2066290</wp:posOffset>
          </wp:positionH>
          <wp:positionV relativeFrom="paragraph">
            <wp:posOffset>0</wp:posOffset>
          </wp:positionV>
          <wp:extent cx="1705610" cy="875665"/>
          <wp:effectExtent l="0" t="0" r="8890" b="635"/>
          <wp:wrapNone/>
          <wp:docPr id="2" name="Picture 11" descr="UUP186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UP186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D79" w:rsidRDefault="00D10258" w:rsidP="00D10258">
    <w:pPr>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57216" behindDoc="0" locked="0" layoutInCell="1" allowOverlap="1">
              <wp:simplePos x="0" y="0"/>
              <wp:positionH relativeFrom="column">
                <wp:posOffset>4676775</wp:posOffset>
              </wp:positionH>
              <wp:positionV relativeFrom="paragraph">
                <wp:posOffset>62865</wp:posOffset>
              </wp:positionV>
              <wp:extent cx="1809750" cy="635"/>
              <wp:effectExtent l="19050" t="24765" r="19050" b="22225"/>
              <wp:wrapSquare wrapText="bothSides"/>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635"/>
                      </a:xfrm>
                      <a:custGeom>
                        <a:avLst/>
                        <a:gdLst>
                          <a:gd name="T0" fmla="*/ 0 w 2850"/>
                          <a:gd name="T1" fmla="*/ 0 h 1"/>
                          <a:gd name="T2" fmla="*/ 2850 w 2850"/>
                          <a:gd name="T3" fmla="*/ 0 h 1"/>
                        </a:gdLst>
                        <a:ahLst/>
                        <a:cxnLst>
                          <a:cxn ang="0">
                            <a:pos x="T0" y="T1"/>
                          </a:cxn>
                          <a:cxn ang="0">
                            <a:pos x="T2" y="T3"/>
                          </a:cxn>
                        </a:cxnLst>
                        <a:rect l="0" t="0" r="r" b="b"/>
                        <a:pathLst>
                          <a:path w="2850" h="1">
                            <a:moveTo>
                              <a:pt x="0" y="0"/>
                            </a:moveTo>
                            <a:lnTo>
                              <a:pt x="285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2F56A5D3"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8.25pt,4.95pt,510.75pt,4.95pt" coordsize="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j9wIAAIoGAAAOAAAAZHJzL2Uyb0RvYy54bWysVduO2jAQfa/Uf7D8WIlNAuEWbVituFSV&#10;tu1KSz/A2A6JmtipbQjbqv/eGSewwGqlqioPwWZOjs+c8Qy3d4eqJHtpbKFVSqObkBKpuBaF2qb0&#10;23rVm1BiHVOClVrJlD5LS+9m79/dNnUi+zrXpZCGAImySVOnNHeuToLA8lxWzN7oWioIZtpUzMHW&#10;bANhWAPsVRn0w3AUNNqI2mgurYVfF22Qzjx/lknuvmaZlY6UKQVtzj+Nf27wGcxuWbI1rM4L3slg&#10;/6CiYoWCQ09UC+YY2ZniFVVVcKOtztwN11Wgs6zg0ucA2UThVTZPOaulzwXMsfXJJvv/aPmX/aMh&#10;hUhpf0iJYhXUaGWkRMdJ5P1papsA7Kl+NJihrR80/27BuOAighsLGLJpPmsBNGzntPfkkJkK34Rs&#10;ycFb/3yyXh4c4fBjNAmn4yFUiENsNBhiYQKWHF/lO+s+Su1p2P7BurZuAlbeddFJXwNDVpVQwg8B&#10;CUlD+hMg7cBHTHSByUl0DeifAZDgDZ7BGSwkHQ+I3h5lsfyolB9UJxVWhGFzhN6bWlv0BHVD4msv&#10;BSgAhXm9AQZ9CB50Jnlw+1J3iIF7f33jDSVw4zdtrjVzqA3PwCVpoP7oFMmhFF5YpfdyrT3AXVUN&#10;jnqJluoc1ZIcywvANgwLPMaX9HQ0Kj4rq9Kroix9qUqFggaTKGxNsrosBEZRjjXbzbw0ZM+wpf2n&#10;8+ECZvROCc+WSyaW3dqxomzXXhvywQ3snMC76Hv21zScLifLSdyL+6NlLw4Xi979ah73RqtoPFwM&#10;FvP5IvqNNkVxkhdCSIXqjvMjiv+uP7tJ1nb+aYJcZHGR7Mp/XicbXMrwLkMux2+fne9VbE+cjDbZ&#10;aPEMrWp0OxBhgMMi1+YnJQ0Mw5TaHztmJCXlJwXTZhrFMVwO5zfxcNyHjTmPbM4jTHGgSqmjcNNx&#10;OXftxN3VptjmcFJ7xZS+hxGRFdjMXl+rqtvAwPMZdMMZJ+r53qNe/kJmfwAAAP//AwBQSwMEFAAG&#10;AAgAAAAhAE6hxMjgAAAACQEAAA8AAABkcnMvZG93bnJldi54bWxMj81OwzAQhO9IvIO1SNyo3VYU&#10;msapqkoVAtRKFESvTrz5UeO1FbtNeHucE9x2d0az36TrwbTsip1vLEmYTgQwpMLqhioJX5+7h2dg&#10;PijSqrWEEn7Qwzq7vUlVom1PH3g9horFEPKJklCH4BLOfVGjUX5iHVLUStsZFeLaVVx3qo/hpuUz&#10;IRbcqIbih1o53NZYnI8XI8HnTfny/Vpuh71z+7f3U+/mh42U93fDZgUs4BD+zDDiR3TIIlNuL6Q9&#10;ayU8zReP0SphuQQ26mI2jYd8nATwLOX/G2S/AAAA//8DAFBLAQItABQABgAIAAAAIQC2gziS/gAA&#10;AOEBAAATAAAAAAAAAAAAAAAAAAAAAABbQ29udGVudF9UeXBlc10ueG1sUEsBAi0AFAAGAAgAAAAh&#10;ADj9If/WAAAAlAEAAAsAAAAAAAAAAAAAAAAALwEAAF9yZWxzLy5yZWxzUEsBAi0AFAAGAAgAAAAh&#10;AOd8mmP3AgAAigYAAA4AAAAAAAAAAAAAAAAALgIAAGRycy9lMm9Eb2MueG1sUEsBAi0AFAAGAAgA&#10;AAAhAE6hxMjgAAAACQEAAA8AAAAAAAAAAAAAAAAAUQUAAGRycy9kb3ducmV2LnhtbFBLBQYAAAAA&#10;BAAEAPMAAABeBgAAAAA=&#10;" filled="f" strokeweight="3pt">
              <v:path arrowok="t" o:connecttype="custom" o:connectlocs="0,0;1809750,0" o:connectangles="0,0"/>
              <w10:wrap type="square"/>
            </v:polyline>
          </w:pict>
        </mc:Fallback>
      </mc:AlternateContent>
    </w:r>
  </w:p>
  <w:p w:rsidR="00A02D79" w:rsidRDefault="00A02D79" w:rsidP="00D10258">
    <w:pPr>
      <w:jc w:val="center"/>
      <w:rPr>
        <w:rFonts w:ascii="Arial Rounded MT Bold" w:hAnsi="Arial Rounded MT Bold"/>
      </w:rPr>
    </w:pPr>
    <w:r>
      <w:rPr>
        <w:rFonts w:ascii="Arial Rounded MT Bold" w:hAnsi="Arial Rounded MT Bold"/>
      </w:rPr>
      <w:t xml:space="preserve">NSBLG Room 3004                                                                                                         </w:t>
    </w:r>
    <w:r w:rsidRPr="00E4473E">
      <w:rPr>
        <w:rFonts w:ascii="Arial Rounded MT Bold" w:hAnsi="Arial Rounded MT Bold"/>
      </w:rPr>
      <w:t>Phone (914) 251 – 6940</w:t>
    </w:r>
  </w:p>
  <w:p w:rsidR="00A02D79" w:rsidRPr="00E4473E" w:rsidRDefault="00A02D79" w:rsidP="00D10258">
    <w:pPr>
      <w:jc w:val="center"/>
      <w:rPr>
        <w:rFonts w:ascii="Arial Rounded MT Bold" w:hAnsi="Arial Rounded MT Bold"/>
      </w:rPr>
    </w:pPr>
    <w:r w:rsidRPr="00E4473E">
      <w:rPr>
        <w:rFonts w:ascii="Arial Rounded MT Bold" w:hAnsi="Arial Rounded MT Bold"/>
      </w:rPr>
      <w:t>735 Anderson Hill Road</w:t>
    </w:r>
    <w:r>
      <w:rPr>
        <w:rFonts w:ascii="Arial Rounded MT Bold" w:hAnsi="Arial Rounded MT Bold"/>
      </w:rPr>
      <w:t xml:space="preserve">                                                                                                      </w:t>
    </w:r>
    <w:r w:rsidRPr="00E4473E">
      <w:rPr>
        <w:rFonts w:ascii="Arial Rounded MT Bold" w:hAnsi="Arial Rounded MT Bold"/>
      </w:rPr>
      <w:t>Fax (914) 251 – 7926</w:t>
    </w:r>
  </w:p>
  <w:p w:rsidR="00A02D79" w:rsidRPr="00E4473E" w:rsidRDefault="00A02D79" w:rsidP="00D10258">
    <w:pPr>
      <w:jc w:val="center"/>
      <w:rPr>
        <w:rFonts w:ascii="Arial Rounded MT Bold" w:hAnsi="Arial Rounded MT Bold"/>
      </w:rPr>
    </w:pPr>
    <w:r w:rsidRPr="00E4473E">
      <w:rPr>
        <w:rFonts w:ascii="Arial Rounded MT Bold" w:hAnsi="Arial Rounded MT Bold"/>
      </w:rPr>
      <w:t>Purchase NY 10577</w:t>
    </w:r>
    <w:r>
      <w:rPr>
        <w:rFonts w:ascii="Arial Rounded MT Bold" w:hAnsi="Arial Rounded MT Bold"/>
      </w:rPr>
      <w:t xml:space="preserve">                                                                                                  </w:t>
    </w:r>
    <w:r w:rsidRPr="00E4473E">
      <w:rPr>
        <w:rFonts w:ascii="Arial Rounded MT Bold" w:hAnsi="Arial Rounded MT Bold"/>
      </w:rPr>
      <w:t xml:space="preserve">Email: </w:t>
    </w:r>
    <w:hyperlink r:id="rId2" w:history="1">
      <w:r w:rsidRPr="00E4473E">
        <w:rPr>
          <w:rStyle w:val="Hyperlink"/>
          <w:rFonts w:ascii="Arial Rounded MT Bold" w:hAnsi="Arial Rounded MT Bold"/>
        </w:rPr>
        <w:t>uup@purchase.edu</w:t>
      </w:r>
    </w:hyperlink>
  </w:p>
  <w:p w:rsidR="00A02D79" w:rsidRDefault="00A02D79" w:rsidP="00D10258">
    <w:pPr>
      <w:tabs>
        <w:tab w:val="left" w:pos="2880"/>
        <w:tab w:val="left" w:pos="6480"/>
      </w:tabs>
      <w:jc w:val="center"/>
      <w:rPr>
        <w:rFonts w:ascii="Arial Rounded MT Bold" w:hAnsi="Arial Rounded MT Bold"/>
      </w:rPr>
    </w:pPr>
  </w:p>
  <w:p w:rsidR="00A02D79" w:rsidRPr="000A39BD" w:rsidRDefault="00A02D79" w:rsidP="00D10258">
    <w:pPr>
      <w:tabs>
        <w:tab w:val="left" w:pos="2880"/>
        <w:tab w:val="left" w:pos="6480"/>
      </w:tabs>
      <w:jc w:val="center"/>
      <w:rPr>
        <w:rFonts w:ascii="Arial Rounded MT Bold" w:hAnsi="Arial Rounded MT Bold"/>
        <w:sz w:val="16"/>
        <w:szCs w:val="16"/>
      </w:rPr>
    </w:pPr>
  </w:p>
  <w:p w:rsidR="00A02D79" w:rsidRPr="008F7F09" w:rsidRDefault="00A02D79" w:rsidP="00D10258">
    <w:pPr>
      <w:jc w:val="center"/>
      <w:rPr>
        <w:rFonts w:ascii="Arial Rounded MT Bold" w:hAnsi="Arial Rounded MT Bold"/>
      </w:rPr>
    </w:pPr>
    <w:r w:rsidRPr="00E4473E">
      <w:rPr>
        <w:rFonts w:ascii="Arial Rounded MT Bold" w:hAnsi="Arial Rounded MT Bold"/>
      </w:rPr>
      <w:t>UNITED UNIVERSITY PROFESSIONS</w:t>
    </w:r>
  </w:p>
  <w:p w:rsidR="00A02D79" w:rsidRDefault="00A02D79" w:rsidP="00D10258">
    <w:pPr>
      <w:pStyle w:val="Header"/>
      <w:jc w:val="center"/>
      <w:rPr>
        <w:rFonts w:ascii="Arial Rounded MT Bold" w:hAnsi="Arial Rounded MT Bold"/>
      </w:rPr>
    </w:pPr>
    <w:r w:rsidRPr="00D3471A">
      <w:rPr>
        <w:rFonts w:ascii="Arial Rounded MT Bold" w:hAnsi="Arial Rounded MT Bold"/>
      </w:rPr>
      <w:t>Purchase College, SUNY Chapter</w:t>
    </w:r>
  </w:p>
  <w:p w:rsidR="00A02D79" w:rsidRDefault="00B234F9" w:rsidP="00D10258">
    <w:pPr>
      <w:jc w:val="center"/>
    </w:pPr>
    <w:r w:rsidRPr="00B234F9">
      <w:t>http://uuphost.org/purchase/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20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45C9"/>
    <w:multiLevelType w:val="hybridMultilevel"/>
    <w:tmpl w:val="01F45C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9B7874"/>
    <w:multiLevelType w:val="hybridMultilevel"/>
    <w:tmpl w:val="8864D7AE"/>
    <w:lvl w:ilvl="0" w:tplc="7B4C868E">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05873"/>
    <w:multiLevelType w:val="hybridMultilevel"/>
    <w:tmpl w:val="002CFF3C"/>
    <w:lvl w:ilvl="0" w:tplc="902425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E3127"/>
    <w:multiLevelType w:val="hybridMultilevel"/>
    <w:tmpl w:val="DDDCB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2766"/>
    <w:multiLevelType w:val="hybridMultilevel"/>
    <w:tmpl w:val="6966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16B45"/>
    <w:multiLevelType w:val="hybridMultilevel"/>
    <w:tmpl w:val="F46E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6627B1"/>
    <w:multiLevelType w:val="hybridMultilevel"/>
    <w:tmpl w:val="BC3A7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8446D7"/>
    <w:multiLevelType w:val="hybridMultilevel"/>
    <w:tmpl w:val="DE6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94531"/>
    <w:multiLevelType w:val="hybridMultilevel"/>
    <w:tmpl w:val="D5FCA8BC"/>
    <w:lvl w:ilvl="0" w:tplc="49E8988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FC651A"/>
    <w:multiLevelType w:val="hybridMultilevel"/>
    <w:tmpl w:val="FDAA004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ECB79F4"/>
    <w:multiLevelType w:val="hybridMultilevel"/>
    <w:tmpl w:val="C57253D4"/>
    <w:lvl w:ilvl="0" w:tplc="C3F8866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B1D36"/>
    <w:multiLevelType w:val="hybridMultilevel"/>
    <w:tmpl w:val="9946AF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F5362"/>
    <w:multiLevelType w:val="hybridMultilevel"/>
    <w:tmpl w:val="601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41124"/>
    <w:multiLevelType w:val="hybridMultilevel"/>
    <w:tmpl w:val="6A22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D2655F"/>
    <w:multiLevelType w:val="hybridMultilevel"/>
    <w:tmpl w:val="80E8D6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638F7"/>
    <w:multiLevelType w:val="hybridMultilevel"/>
    <w:tmpl w:val="126E6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F172D"/>
    <w:multiLevelType w:val="hybridMultilevel"/>
    <w:tmpl w:val="B5F88A6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38455C1A"/>
    <w:multiLevelType w:val="hybridMultilevel"/>
    <w:tmpl w:val="3610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6B6CFE"/>
    <w:multiLevelType w:val="hybridMultilevel"/>
    <w:tmpl w:val="56EE7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EC25B4"/>
    <w:multiLevelType w:val="hybridMultilevel"/>
    <w:tmpl w:val="2796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B4B1F"/>
    <w:multiLevelType w:val="hybridMultilevel"/>
    <w:tmpl w:val="45064E9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507727E6"/>
    <w:multiLevelType w:val="hybridMultilevel"/>
    <w:tmpl w:val="C7FC9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42DAC"/>
    <w:multiLevelType w:val="hybridMultilevel"/>
    <w:tmpl w:val="B664A0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3F4F97"/>
    <w:multiLevelType w:val="hybridMultilevel"/>
    <w:tmpl w:val="53486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422AB6"/>
    <w:multiLevelType w:val="hybridMultilevel"/>
    <w:tmpl w:val="7310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D07E97"/>
    <w:multiLevelType w:val="hybridMultilevel"/>
    <w:tmpl w:val="3AB6CA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2208F"/>
    <w:multiLevelType w:val="hybridMultilevel"/>
    <w:tmpl w:val="78EC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197ED7"/>
    <w:multiLevelType w:val="hybridMultilevel"/>
    <w:tmpl w:val="B91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40C4B"/>
    <w:multiLevelType w:val="hybridMultilevel"/>
    <w:tmpl w:val="55900BB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8F26AA0"/>
    <w:multiLevelType w:val="hybridMultilevel"/>
    <w:tmpl w:val="F55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A493B68"/>
    <w:multiLevelType w:val="hybridMultilevel"/>
    <w:tmpl w:val="6C849B5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nsid w:val="6F7F34F5"/>
    <w:multiLevelType w:val="hybridMultilevel"/>
    <w:tmpl w:val="8DC2C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6B4993"/>
    <w:multiLevelType w:val="hybridMultilevel"/>
    <w:tmpl w:val="30E2C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F214C2"/>
    <w:multiLevelType w:val="hybridMultilevel"/>
    <w:tmpl w:val="B0C4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72E8E"/>
    <w:multiLevelType w:val="hybridMultilevel"/>
    <w:tmpl w:val="5E5C81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9A9254B"/>
    <w:multiLevelType w:val="hybridMultilevel"/>
    <w:tmpl w:val="C30ADC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B815AFB"/>
    <w:multiLevelType w:val="hybridMultilevel"/>
    <w:tmpl w:val="274A9D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B00AEE"/>
    <w:multiLevelType w:val="hybridMultilevel"/>
    <w:tmpl w:val="EC0046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
  </w:num>
  <w:num w:numId="4">
    <w:abstractNumId w:val="35"/>
  </w:num>
  <w:num w:numId="5">
    <w:abstractNumId w:val="10"/>
  </w:num>
  <w:num w:numId="6">
    <w:abstractNumId w:val="21"/>
  </w:num>
  <w:num w:numId="7">
    <w:abstractNumId w:val="3"/>
  </w:num>
  <w:num w:numId="8">
    <w:abstractNumId w:val="15"/>
  </w:num>
  <w:num w:numId="9">
    <w:abstractNumId w:val="38"/>
  </w:num>
  <w:num w:numId="10">
    <w:abstractNumId w:val="16"/>
  </w:num>
  <w:num w:numId="11">
    <w:abstractNumId w:val="23"/>
  </w:num>
  <w:num w:numId="12">
    <w:abstractNumId w:val="9"/>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8"/>
  </w:num>
  <w:num w:numId="18">
    <w:abstractNumId w:val="4"/>
  </w:num>
  <w:num w:numId="19">
    <w:abstractNumId w:val="22"/>
  </w:num>
  <w:num w:numId="20">
    <w:abstractNumId w:val="11"/>
  </w:num>
  <w:num w:numId="21">
    <w:abstractNumId w:val="0"/>
  </w:num>
  <w:num w:numId="22">
    <w:abstractNumId w:val="34"/>
  </w:num>
  <w:num w:numId="23">
    <w:abstractNumId w:val="13"/>
  </w:num>
  <w:num w:numId="24">
    <w:abstractNumId w:val="26"/>
  </w:num>
  <w:num w:numId="25">
    <w:abstractNumId w:val="30"/>
  </w:num>
  <w:num w:numId="26">
    <w:abstractNumId w:val="27"/>
  </w:num>
  <w:num w:numId="27">
    <w:abstractNumId w:val="5"/>
  </w:num>
  <w:num w:numId="28">
    <w:abstractNumId w:val="2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14"/>
  </w:num>
  <w:num w:numId="33">
    <w:abstractNumId w:val="7"/>
  </w:num>
  <w:num w:numId="34">
    <w:abstractNumId w:val="18"/>
  </w:num>
  <w:num w:numId="35">
    <w:abstractNumId w:val="6"/>
  </w:num>
  <w:num w:numId="36">
    <w:abstractNumId w:val="19"/>
  </w:num>
  <w:num w:numId="37">
    <w:abstractNumId w:val="33"/>
  </w:num>
  <w:num w:numId="38">
    <w:abstractNumId w:val="31"/>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68"/>
    <w:rsid w:val="000039BB"/>
    <w:rsid w:val="00012584"/>
    <w:rsid w:val="000215CD"/>
    <w:rsid w:val="0002611D"/>
    <w:rsid w:val="000301C7"/>
    <w:rsid w:val="0003633B"/>
    <w:rsid w:val="00054790"/>
    <w:rsid w:val="00075682"/>
    <w:rsid w:val="000910FD"/>
    <w:rsid w:val="000A39BD"/>
    <w:rsid w:val="000A6AB8"/>
    <w:rsid w:val="000B5025"/>
    <w:rsid w:val="000C5740"/>
    <w:rsid w:val="00102B11"/>
    <w:rsid w:val="001062AE"/>
    <w:rsid w:val="00113154"/>
    <w:rsid w:val="00117FA8"/>
    <w:rsid w:val="00123B4C"/>
    <w:rsid w:val="001309F4"/>
    <w:rsid w:val="00140036"/>
    <w:rsid w:val="00145F7F"/>
    <w:rsid w:val="001555EA"/>
    <w:rsid w:val="00176D7F"/>
    <w:rsid w:val="001A37C6"/>
    <w:rsid w:val="001D6720"/>
    <w:rsid w:val="001E2100"/>
    <w:rsid w:val="001F1013"/>
    <w:rsid w:val="001F2C46"/>
    <w:rsid w:val="001F5991"/>
    <w:rsid w:val="001F76F2"/>
    <w:rsid w:val="0020433C"/>
    <w:rsid w:val="0020449D"/>
    <w:rsid w:val="00210E43"/>
    <w:rsid w:val="0022331E"/>
    <w:rsid w:val="00226B38"/>
    <w:rsid w:val="002570C3"/>
    <w:rsid w:val="0026044A"/>
    <w:rsid w:val="002715AC"/>
    <w:rsid w:val="00280961"/>
    <w:rsid w:val="002A4DDF"/>
    <w:rsid w:val="002A67F0"/>
    <w:rsid w:val="002A7941"/>
    <w:rsid w:val="002C1D4C"/>
    <w:rsid w:val="002C297E"/>
    <w:rsid w:val="002D2F41"/>
    <w:rsid w:val="002D65F0"/>
    <w:rsid w:val="002E53ED"/>
    <w:rsid w:val="002F1816"/>
    <w:rsid w:val="002F2091"/>
    <w:rsid w:val="002F3807"/>
    <w:rsid w:val="00311BEC"/>
    <w:rsid w:val="00312499"/>
    <w:rsid w:val="00317B20"/>
    <w:rsid w:val="00320B7B"/>
    <w:rsid w:val="003238AC"/>
    <w:rsid w:val="0032573B"/>
    <w:rsid w:val="0032615A"/>
    <w:rsid w:val="00326C3D"/>
    <w:rsid w:val="00344501"/>
    <w:rsid w:val="00355221"/>
    <w:rsid w:val="00365127"/>
    <w:rsid w:val="00370A8B"/>
    <w:rsid w:val="003723F0"/>
    <w:rsid w:val="00380584"/>
    <w:rsid w:val="00382C59"/>
    <w:rsid w:val="00391F22"/>
    <w:rsid w:val="003A3CA1"/>
    <w:rsid w:val="003A45C0"/>
    <w:rsid w:val="003B3E5C"/>
    <w:rsid w:val="003C13B2"/>
    <w:rsid w:val="003D7E4A"/>
    <w:rsid w:val="003F097D"/>
    <w:rsid w:val="003F1D0A"/>
    <w:rsid w:val="003F5C6B"/>
    <w:rsid w:val="00413FBE"/>
    <w:rsid w:val="004203B9"/>
    <w:rsid w:val="00421265"/>
    <w:rsid w:val="00421DDE"/>
    <w:rsid w:val="004237B7"/>
    <w:rsid w:val="00425518"/>
    <w:rsid w:val="00430EE1"/>
    <w:rsid w:val="004533B0"/>
    <w:rsid w:val="0045783B"/>
    <w:rsid w:val="00464FFE"/>
    <w:rsid w:val="00475CDC"/>
    <w:rsid w:val="00476B23"/>
    <w:rsid w:val="0047724D"/>
    <w:rsid w:val="00481DAF"/>
    <w:rsid w:val="004867F9"/>
    <w:rsid w:val="00490178"/>
    <w:rsid w:val="00492F8F"/>
    <w:rsid w:val="00496A59"/>
    <w:rsid w:val="004B17C7"/>
    <w:rsid w:val="004D10B8"/>
    <w:rsid w:val="004D4A76"/>
    <w:rsid w:val="004E5512"/>
    <w:rsid w:val="0050541A"/>
    <w:rsid w:val="00524150"/>
    <w:rsid w:val="00532A31"/>
    <w:rsid w:val="00552A93"/>
    <w:rsid w:val="00561052"/>
    <w:rsid w:val="0056182D"/>
    <w:rsid w:val="005644F3"/>
    <w:rsid w:val="00571B3F"/>
    <w:rsid w:val="00574852"/>
    <w:rsid w:val="00582694"/>
    <w:rsid w:val="00594DD8"/>
    <w:rsid w:val="005A5DFE"/>
    <w:rsid w:val="005B0F20"/>
    <w:rsid w:val="005B57D2"/>
    <w:rsid w:val="005C705F"/>
    <w:rsid w:val="005D0033"/>
    <w:rsid w:val="005E3A12"/>
    <w:rsid w:val="005F3E3A"/>
    <w:rsid w:val="00620A52"/>
    <w:rsid w:val="006436D0"/>
    <w:rsid w:val="006514AC"/>
    <w:rsid w:val="00663079"/>
    <w:rsid w:val="006630A1"/>
    <w:rsid w:val="006679E1"/>
    <w:rsid w:val="006708AD"/>
    <w:rsid w:val="0067162A"/>
    <w:rsid w:val="006A235B"/>
    <w:rsid w:val="006A559A"/>
    <w:rsid w:val="006A5BDB"/>
    <w:rsid w:val="006B0627"/>
    <w:rsid w:val="006B2198"/>
    <w:rsid w:val="006B4827"/>
    <w:rsid w:val="006C04B2"/>
    <w:rsid w:val="006C49A0"/>
    <w:rsid w:val="006D327C"/>
    <w:rsid w:val="006F0B14"/>
    <w:rsid w:val="006F360C"/>
    <w:rsid w:val="007348AC"/>
    <w:rsid w:val="00745B7D"/>
    <w:rsid w:val="00747DD7"/>
    <w:rsid w:val="00750FA5"/>
    <w:rsid w:val="00771042"/>
    <w:rsid w:val="00776638"/>
    <w:rsid w:val="00776C5C"/>
    <w:rsid w:val="00795871"/>
    <w:rsid w:val="0079671D"/>
    <w:rsid w:val="0079727F"/>
    <w:rsid w:val="00797D8F"/>
    <w:rsid w:val="007A2701"/>
    <w:rsid w:val="007A34B1"/>
    <w:rsid w:val="007A39D3"/>
    <w:rsid w:val="007A3B50"/>
    <w:rsid w:val="007A40F4"/>
    <w:rsid w:val="007A5791"/>
    <w:rsid w:val="007A7D9F"/>
    <w:rsid w:val="007B2160"/>
    <w:rsid w:val="007B5CFE"/>
    <w:rsid w:val="007F39EF"/>
    <w:rsid w:val="007F67B6"/>
    <w:rsid w:val="008007E4"/>
    <w:rsid w:val="00804811"/>
    <w:rsid w:val="00805CB2"/>
    <w:rsid w:val="008168CE"/>
    <w:rsid w:val="008221BE"/>
    <w:rsid w:val="00825E62"/>
    <w:rsid w:val="0083029C"/>
    <w:rsid w:val="00842A73"/>
    <w:rsid w:val="00847CCB"/>
    <w:rsid w:val="00851E32"/>
    <w:rsid w:val="00856840"/>
    <w:rsid w:val="0085760D"/>
    <w:rsid w:val="00862CC0"/>
    <w:rsid w:val="0086321C"/>
    <w:rsid w:val="00866421"/>
    <w:rsid w:val="008913B7"/>
    <w:rsid w:val="008928D9"/>
    <w:rsid w:val="00897889"/>
    <w:rsid w:val="008B1D14"/>
    <w:rsid w:val="008B6905"/>
    <w:rsid w:val="008C4C45"/>
    <w:rsid w:val="008D3373"/>
    <w:rsid w:val="008F1C09"/>
    <w:rsid w:val="008F7F09"/>
    <w:rsid w:val="00904CCF"/>
    <w:rsid w:val="00906894"/>
    <w:rsid w:val="00910E9F"/>
    <w:rsid w:val="00917C06"/>
    <w:rsid w:val="009255B0"/>
    <w:rsid w:val="00925B7A"/>
    <w:rsid w:val="00946E19"/>
    <w:rsid w:val="009472E4"/>
    <w:rsid w:val="00947C01"/>
    <w:rsid w:val="00955654"/>
    <w:rsid w:val="00961912"/>
    <w:rsid w:val="00971FE9"/>
    <w:rsid w:val="0097391E"/>
    <w:rsid w:val="00975A86"/>
    <w:rsid w:val="00985432"/>
    <w:rsid w:val="00992838"/>
    <w:rsid w:val="009A7F39"/>
    <w:rsid w:val="009C27CD"/>
    <w:rsid w:val="009D0155"/>
    <w:rsid w:val="009D51F8"/>
    <w:rsid w:val="009D5278"/>
    <w:rsid w:val="009E1540"/>
    <w:rsid w:val="009E227C"/>
    <w:rsid w:val="00A02D79"/>
    <w:rsid w:val="00A06EA9"/>
    <w:rsid w:val="00A12B54"/>
    <w:rsid w:val="00A2267B"/>
    <w:rsid w:val="00A253AD"/>
    <w:rsid w:val="00A34462"/>
    <w:rsid w:val="00A36CB8"/>
    <w:rsid w:val="00A411C3"/>
    <w:rsid w:val="00A53E56"/>
    <w:rsid w:val="00A61764"/>
    <w:rsid w:val="00A651AB"/>
    <w:rsid w:val="00A6688E"/>
    <w:rsid w:val="00A74033"/>
    <w:rsid w:val="00A95659"/>
    <w:rsid w:val="00AA1251"/>
    <w:rsid w:val="00AA4572"/>
    <w:rsid w:val="00AB4CCF"/>
    <w:rsid w:val="00AB7A93"/>
    <w:rsid w:val="00AC1933"/>
    <w:rsid w:val="00AC5A5E"/>
    <w:rsid w:val="00AD0B03"/>
    <w:rsid w:val="00AD5375"/>
    <w:rsid w:val="00AF0E02"/>
    <w:rsid w:val="00AF2E44"/>
    <w:rsid w:val="00AF440E"/>
    <w:rsid w:val="00B01F02"/>
    <w:rsid w:val="00B0535E"/>
    <w:rsid w:val="00B135C0"/>
    <w:rsid w:val="00B234F9"/>
    <w:rsid w:val="00B34D92"/>
    <w:rsid w:val="00B40C68"/>
    <w:rsid w:val="00B40E6A"/>
    <w:rsid w:val="00B7697C"/>
    <w:rsid w:val="00B878C6"/>
    <w:rsid w:val="00B912A0"/>
    <w:rsid w:val="00BB0D95"/>
    <w:rsid w:val="00BB60BC"/>
    <w:rsid w:val="00BB66FE"/>
    <w:rsid w:val="00BC1AD4"/>
    <w:rsid w:val="00BC4E64"/>
    <w:rsid w:val="00BD1337"/>
    <w:rsid w:val="00BF31E5"/>
    <w:rsid w:val="00C00619"/>
    <w:rsid w:val="00C01D44"/>
    <w:rsid w:val="00C15BA6"/>
    <w:rsid w:val="00C30747"/>
    <w:rsid w:val="00C506AB"/>
    <w:rsid w:val="00C51C22"/>
    <w:rsid w:val="00C54358"/>
    <w:rsid w:val="00C733D6"/>
    <w:rsid w:val="00C77C97"/>
    <w:rsid w:val="00C84F69"/>
    <w:rsid w:val="00C9439E"/>
    <w:rsid w:val="00CA23B9"/>
    <w:rsid w:val="00CA2752"/>
    <w:rsid w:val="00CB16D0"/>
    <w:rsid w:val="00CC6446"/>
    <w:rsid w:val="00CC6CCE"/>
    <w:rsid w:val="00CE3A0F"/>
    <w:rsid w:val="00CF25EF"/>
    <w:rsid w:val="00CF3611"/>
    <w:rsid w:val="00D10258"/>
    <w:rsid w:val="00D13E75"/>
    <w:rsid w:val="00D22B62"/>
    <w:rsid w:val="00D236A9"/>
    <w:rsid w:val="00D271D6"/>
    <w:rsid w:val="00D3471A"/>
    <w:rsid w:val="00D60DCB"/>
    <w:rsid w:val="00D625E9"/>
    <w:rsid w:val="00D74979"/>
    <w:rsid w:val="00D7737C"/>
    <w:rsid w:val="00D8120A"/>
    <w:rsid w:val="00D83DFF"/>
    <w:rsid w:val="00D92ADD"/>
    <w:rsid w:val="00D95BAD"/>
    <w:rsid w:val="00D96F53"/>
    <w:rsid w:val="00DA782D"/>
    <w:rsid w:val="00DB773E"/>
    <w:rsid w:val="00DD0AC2"/>
    <w:rsid w:val="00DD1B66"/>
    <w:rsid w:val="00DD4D91"/>
    <w:rsid w:val="00DE5D3C"/>
    <w:rsid w:val="00DE7BFC"/>
    <w:rsid w:val="00DF2A09"/>
    <w:rsid w:val="00E01225"/>
    <w:rsid w:val="00E06EC1"/>
    <w:rsid w:val="00E15168"/>
    <w:rsid w:val="00E23626"/>
    <w:rsid w:val="00E357B6"/>
    <w:rsid w:val="00E361FC"/>
    <w:rsid w:val="00E36F09"/>
    <w:rsid w:val="00E4473E"/>
    <w:rsid w:val="00E501FB"/>
    <w:rsid w:val="00E54BA0"/>
    <w:rsid w:val="00E57F99"/>
    <w:rsid w:val="00E62416"/>
    <w:rsid w:val="00E71034"/>
    <w:rsid w:val="00E76300"/>
    <w:rsid w:val="00E934CF"/>
    <w:rsid w:val="00E94FF9"/>
    <w:rsid w:val="00E97AE4"/>
    <w:rsid w:val="00EA2D69"/>
    <w:rsid w:val="00EB0F4F"/>
    <w:rsid w:val="00EB2B01"/>
    <w:rsid w:val="00EC4549"/>
    <w:rsid w:val="00EC631F"/>
    <w:rsid w:val="00ED73F1"/>
    <w:rsid w:val="00EE3B56"/>
    <w:rsid w:val="00F03993"/>
    <w:rsid w:val="00F06F7E"/>
    <w:rsid w:val="00F220AE"/>
    <w:rsid w:val="00F2457D"/>
    <w:rsid w:val="00F25479"/>
    <w:rsid w:val="00F304E5"/>
    <w:rsid w:val="00F32B45"/>
    <w:rsid w:val="00F36191"/>
    <w:rsid w:val="00F4077B"/>
    <w:rsid w:val="00F515D2"/>
    <w:rsid w:val="00F5310B"/>
    <w:rsid w:val="00F55369"/>
    <w:rsid w:val="00F63C61"/>
    <w:rsid w:val="00F70A71"/>
    <w:rsid w:val="00F720D9"/>
    <w:rsid w:val="00F72572"/>
    <w:rsid w:val="00F87FAB"/>
    <w:rsid w:val="00FB2B65"/>
    <w:rsid w:val="00FC4882"/>
    <w:rsid w:val="00FD1780"/>
    <w:rsid w:val="00FD3A99"/>
    <w:rsid w:val="00FF56AA"/>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53AD"/>
    <w:pPr>
      <w:autoSpaceDE w:val="0"/>
      <w:autoSpaceDN w:val="0"/>
    </w:pPr>
  </w:style>
  <w:style w:type="paragraph" w:styleId="Heading1">
    <w:name w:val="heading 1"/>
    <w:basedOn w:val="Normal"/>
    <w:next w:val="Normal"/>
    <w:qFormat/>
    <w:rsid w:val="00D60DCB"/>
    <w:pPr>
      <w:keepNext/>
      <w:jc w:val="center"/>
      <w:outlineLvl w:val="0"/>
    </w:pPr>
    <w:rPr>
      <w:b/>
      <w:sz w:val="36"/>
    </w:rPr>
  </w:style>
  <w:style w:type="paragraph" w:styleId="Heading3">
    <w:name w:val="heading 3"/>
    <w:basedOn w:val="Normal"/>
    <w:next w:val="Normal"/>
    <w:qFormat/>
    <w:rsid w:val="00D60DCB"/>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71A"/>
    <w:rPr>
      <w:color w:val="0000FF"/>
      <w:u w:val="single"/>
    </w:rPr>
  </w:style>
  <w:style w:type="paragraph" w:styleId="BalloonText">
    <w:name w:val="Balloon Text"/>
    <w:basedOn w:val="Normal"/>
    <w:semiHidden/>
    <w:rsid w:val="008F7F09"/>
    <w:rPr>
      <w:rFonts w:ascii="Tahoma" w:hAnsi="Tahoma" w:cs="Tahoma"/>
      <w:sz w:val="16"/>
      <w:szCs w:val="16"/>
    </w:rPr>
  </w:style>
  <w:style w:type="paragraph" w:styleId="Header">
    <w:name w:val="header"/>
    <w:basedOn w:val="Normal"/>
    <w:rsid w:val="00532A31"/>
    <w:pPr>
      <w:tabs>
        <w:tab w:val="center" w:pos="4320"/>
        <w:tab w:val="right" w:pos="8640"/>
      </w:tabs>
    </w:pPr>
  </w:style>
  <w:style w:type="paragraph" w:styleId="Footer">
    <w:name w:val="footer"/>
    <w:basedOn w:val="Normal"/>
    <w:rsid w:val="00532A31"/>
    <w:pPr>
      <w:tabs>
        <w:tab w:val="center" w:pos="4320"/>
        <w:tab w:val="right" w:pos="8640"/>
      </w:tabs>
    </w:pPr>
  </w:style>
  <w:style w:type="paragraph" w:customStyle="1" w:styleId="Pa0">
    <w:name w:val="Pa0"/>
    <w:basedOn w:val="Normal"/>
    <w:next w:val="Normal"/>
    <w:rsid w:val="009D5278"/>
    <w:pPr>
      <w:adjustRightInd w:val="0"/>
      <w:spacing w:before="60" w:after="140" w:line="201" w:lineRule="atLeast"/>
    </w:pPr>
    <w:rPr>
      <w:rFonts w:ascii="Univers" w:hAnsi="Univers"/>
    </w:rPr>
  </w:style>
  <w:style w:type="paragraph" w:customStyle="1" w:styleId="Pa1">
    <w:name w:val="Pa1"/>
    <w:basedOn w:val="Normal"/>
    <w:next w:val="Normal"/>
    <w:rsid w:val="009D5278"/>
    <w:pPr>
      <w:adjustRightInd w:val="0"/>
      <w:spacing w:line="221" w:lineRule="atLeast"/>
    </w:pPr>
    <w:rPr>
      <w:rFonts w:ascii="Univers" w:hAnsi="Univers"/>
    </w:rPr>
  </w:style>
  <w:style w:type="paragraph" w:styleId="BodyText">
    <w:name w:val="Body Text"/>
    <w:basedOn w:val="Normal"/>
    <w:rsid w:val="00A253AD"/>
    <w:rPr>
      <w:rFonts w:ascii="CG Times" w:hAnsi="CG Times"/>
      <w:sz w:val="24"/>
      <w:szCs w:val="24"/>
    </w:rPr>
  </w:style>
  <w:style w:type="paragraph" w:styleId="BodyText2">
    <w:name w:val="Body Text 2"/>
    <w:basedOn w:val="Normal"/>
    <w:rsid w:val="00A253AD"/>
    <w:pPr>
      <w:spacing w:line="360" w:lineRule="auto"/>
    </w:pPr>
    <w:rPr>
      <w:sz w:val="22"/>
      <w:szCs w:val="24"/>
    </w:rPr>
  </w:style>
  <w:style w:type="paragraph" w:styleId="Title">
    <w:name w:val="Title"/>
    <w:basedOn w:val="Normal"/>
    <w:qFormat/>
    <w:rsid w:val="00382C59"/>
    <w:pPr>
      <w:autoSpaceDE/>
      <w:autoSpaceDN/>
      <w:jc w:val="center"/>
    </w:pPr>
    <w:rPr>
      <w:b/>
      <w:sz w:val="24"/>
    </w:rPr>
  </w:style>
  <w:style w:type="paragraph" w:styleId="HTMLPreformatted">
    <w:name w:val="HTML Preformatted"/>
    <w:basedOn w:val="Normal"/>
    <w:rsid w:val="00A6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ColorfulShading-Accent31">
    <w:name w:val="Colorful Shading - Accent 31"/>
    <w:basedOn w:val="Normal"/>
    <w:uiPriority w:val="34"/>
    <w:qFormat/>
    <w:rsid w:val="00DA782D"/>
    <w:pPr>
      <w:ind w:left="720"/>
    </w:pPr>
  </w:style>
  <w:style w:type="paragraph" w:styleId="PlainText">
    <w:name w:val="Plain Text"/>
    <w:basedOn w:val="Normal"/>
    <w:link w:val="PlainTextChar"/>
    <w:uiPriority w:val="99"/>
    <w:unhideWhenUsed/>
    <w:rsid w:val="00B0535E"/>
    <w:pPr>
      <w:autoSpaceDE/>
      <w:autoSpaceDN/>
    </w:pPr>
    <w:rPr>
      <w:rFonts w:ascii="Calibri" w:eastAsia="Calibri" w:hAnsi="Calibri"/>
      <w:sz w:val="22"/>
      <w:szCs w:val="21"/>
      <w:lang w:val="x-none" w:eastAsia="x-none"/>
    </w:rPr>
  </w:style>
  <w:style w:type="character" w:customStyle="1" w:styleId="PlainTextChar">
    <w:name w:val="Plain Text Char"/>
    <w:link w:val="PlainText"/>
    <w:uiPriority w:val="99"/>
    <w:rsid w:val="00B0535E"/>
    <w:rPr>
      <w:rFonts w:ascii="Calibri" w:eastAsia="Calibri" w:hAnsi="Calibri"/>
      <w:sz w:val="22"/>
      <w:szCs w:val="21"/>
    </w:rPr>
  </w:style>
  <w:style w:type="character" w:styleId="CommentReference">
    <w:name w:val="annotation reference"/>
    <w:rsid w:val="00750FA5"/>
    <w:rPr>
      <w:sz w:val="18"/>
      <w:szCs w:val="18"/>
    </w:rPr>
  </w:style>
  <w:style w:type="paragraph" w:styleId="CommentText">
    <w:name w:val="annotation text"/>
    <w:basedOn w:val="Normal"/>
    <w:link w:val="CommentTextChar"/>
    <w:rsid w:val="00750FA5"/>
    <w:rPr>
      <w:sz w:val="24"/>
      <w:szCs w:val="24"/>
      <w:lang w:val="x-none" w:eastAsia="x-none"/>
    </w:rPr>
  </w:style>
  <w:style w:type="character" w:customStyle="1" w:styleId="CommentTextChar">
    <w:name w:val="Comment Text Char"/>
    <w:link w:val="CommentText"/>
    <w:rsid w:val="00750FA5"/>
    <w:rPr>
      <w:sz w:val="24"/>
      <w:szCs w:val="24"/>
    </w:rPr>
  </w:style>
  <w:style w:type="character" w:styleId="Strong">
    <w:name w:val="Strong"/>
    <w:uiPriority w:val="22"/>
    <w:qFormat/>
    <w:rsid w:val="00E357B6"/>
    <w:rPr>
      <w:b/>
      <w:bCs/>
    </w:rPr>
  </w:style>
  <w:style w:type="paragraph" w:styleId="ListParagraph">
    <w:name w:val="List Paragraph"/>
    <w:basedOn w:val="Normal"/>
    <w:uiPriority w:val="72"/>
    <w:qFormat/>
    <w:rsid w:val="00B7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8093">
      <w:bodyDiv w:val="1"/>
      <w:marLeft w:val="0"/>
      <w:marRight w:val="0"/>
      <w:marTop w:val="0"/>
      <w:marBottom w:val="0"/>
      <w:divBdr>
        <w:top w:val="none" w:sz="0" w:space="0" w:color="auto"/>
        <w:left w:val="none" w:sz="0" w:space="0" w:color="auto"/>
        <w:bottom w:val="none" w:sz="0" w:space="0" w:color="auto"/>
        <w:right w:val="none" w:sz="0" w:space="0" w:color="auto"/>
      </w:divBdr>
    </w:div>
    <w:div w:id="740055100">
      <w:bodyDiv w:val="1"/>
      <w:marLeft w:val="0"/>
      <w:marRight w:val="0"/>
      <w:marTop w:val="0"/>
      <w:marBottom w:val="0"/>
      <w:divBdr>
        <w:top w:val="none" w:sz="0" w:space="0" w:color="auto"/>
        <w:left w:val="none" w:sz="0" w:space="0" w:color="auto"/>
        <w:bottom w:val="none" w:sz="0" w:space="0" w:color="auto"/>
        <w:right w:val="none" w:sz="0" w:space="0" w:color="auto"/>
      </w:divBdr>
    </w:div>
    <w:div w:id="853230510">
      <w:bodyDiv w:val="1"/>
      <w:marLeft w:val="0"/>
      <w:marRight w:val="0"/>
      <w:marTop w:val="0"/>
      <w:marBottom w:val="0"/>
      <w:divBdr>
        <w:top w:val="none" w:sz="0" w:space="0" w:color="auto"/>
        <w:left w:val="none" w:sz="0" w:space="0" w:color="auto"/>
        <w:bottom w:val="none" w:sz="0" w:space="0" w:color="auto"/>
        <w:right w:val="none" w:sz="0" w:space="0" w:color="auto"/>
      </w:divBdr>
      <w:divsChild>
        <w:div w:id="649596939">
          <w:marLeft w:val="0"/>
          <w:marRight w:val="0"/>
          <w:marTop w:val="0"/>
          <w:marBottom w:val="0"/>
          <w:divBdr>
            <w:top w:val="none" w:sz="0" w:space="0" w:color="auto"/>
            <w:left w:val="none" w:sz="0" w:space="0" w:color="auto"/>
            <w:bottom w:val="none" w:sz="0" w:space="0" w:color="auto"/>
            <w:right w:val="none" w:sz="0" w:space="0" w:color="auto"/>
          </w:divBdr>
        </w:div>
        <w:div w:id="2131049425">
          <w:marLeft w:val="0"/>
          <w:marRight w:val="0"/>
          <w:marTop w:val="0"/>
          <w:marBottom w:val="0"/>
          <w:divBdr>
            <w:top w:val="none" w:sz="0" w:space="0" w:color="auto"/>
            <w:left w:val="none" w:sz="0" w:space="0" w:color="auto"/>
            <w:bottom w:val="none" w:sz="0" w:space="0" w:color="auto"/>
            <w:right w:val="none" w:sz="0" w:space="0" w:color="auto"/>
          </w:divBdr>
        </w:div>
        <w:div w:id="1732341912">
          <w:marLeft w:val="0"/>
          <w:marRight w:val="0"/>
          <w:marTop w:val="0"/>
          <w:marBottom w:val="0"/>
          <w:divBdr>
            <w:top w:val="none" w:sz="0" w:space="0" w:color="auto"/>
            <w:left w:val="none" w:sz="0" w:space="0" w:color="auto"/>
            <w:bottom w:val="none" w:sz="0" w:space="0" w:color="auto"/>
            <w:right w:val="none" w:sz="0" w:space="0" w:color="auto"/>
          </w:divBdr>
        </w:div>
        <w:div w:id="398484923">
          <w:marLeft w:val="0"/>
          <w:marRight w:val="0"/>
          <w:marTop w:val="0"/>
          <w:marBottom w:val="0"/>
          <w:divBdr>
            <w:top w:val="none" w:sz="0" w:space="0" w:color="auto"/>
            <w:left w:val="none" w:sz="0" w:space="0" w:color="auto"/>
            <w:bottom w:val="none" w:sz="0" w:space="0" w:color="auto"/>
            <w:right w:val="none" w:sz="0" w:space="0" w:color="auto"/>
          </w:divBdr>
        </w:div>
        <w:div w:id="1636250349">
          <w:marLeft w:val="0"/>
          <w:marRight w:val="0"/>
          <w:marTop w:val="0"/>
          <w:marBottom w:val="0"/>
          <w:divBdr>
            <w:top w:val="none" w:sz="0" w:space="0" w:color="auto"/>
            <w:left w:val="none" w:sz="0" w:space="0" w:color="auto"/>
            <w:bottom w:val="none" w:sz="0" w:space="0" w:color="auto"/>
            <w:right w:val="none" w:sz="0" w:space="0" w:color="auto"/>
          </w:divBdr>
        </w:div>
        <w:div w:id="1111557130">
          <w:marLeft w:val="0"/>
          <w:marRight w:val="0"/>
          <w:marTop w:val="0"/>
          <w:marBottom w:val="0"/>
          <w:divBdr>
            <w:top w:val="none" w:sz="0" w:space="0" w:color="auto"/>
            <w:left w:val="none" w:sz="0" w:space="0" w:color="auto"/>
            <w:bottom w:val="none" w:sz="0" w:space="0" w:color="auto"/>
            <w:right w:val="none" w:sz="0" w:space="0" w:color="auto"/>
          </w:divBdr>
        </w:div>
        <w:div w:id="180822248">
          <w:marLeft w:val="0"/>
          <w:marRight w:val="0"/>
          <w:marTop w:val="0"/>
          <w:marBottom w:val="0"/>
          <w:divBdr>
            <w:top w:val="none" w:sz="0" w:space="0" w:color="auto"/>
            <w:left w:val="none" w:sz="0" w:space="0" w:color="auto"/>
            <w:bottom w:val="none" w:sz="0" w:space="0" w:color="auto"/>
            <w:right w:val="none" w:sz="0" w:space="0" w:color="auto"/>
          </w:divBdr>
        </w:div>
        <w:div w:id="1938707096">
          <w:marLeft w:val="0"/>
          <w:marRight w:val="0"/>
          <w:marTop w:val="0"/>
          <w:marBottom w:val="0"/>
          <w:divBdr>
            <w:top w:val="none" w:sz="0" w:space="0" w:color="auto"/>
            <w:left w:val="none" w:sz="0" w:space="0" w:color="auto"/>
            <w:bottom w:val="none" w:sz="0" w:space="0" w:color="auto"/>
            <w:right w:val="none" w:sz="0" w:space="0" w:color="auto"/>
          </w:divBdr>
        </w:div>
        <w:div w:id="917131986">
          <w:marLeft w:val="0"/>
          <w:marRight w:val="0"/>
          <w:marTop w:val="0"/>
          <w:marBottom w:val="0"/>
          <w:divBdr>
            <w:top w:val="none" w:sz="0" w:space="0" w:color="auto"/>
            <w:left w:val="none" w:sz="0" w:space="0" w:color="auto"/>
            <w:bottom w:val="none" w:sz="0" w:space="0" w:color="auto"/>
            <w:right w:val="none" w:sz="0" w:space="0" w:color="auto"/>
          </w:divBdr>
        </w:div>
        <w:div w:id="1919317197">
          <w:marLeft w:val="0"/>
          <w:marRight w:val="0"/>
          <w:marTop w:val="0"/>
          <w:marBottom w:val="0"/>
          <w:divBdr>
            <w:top w:val="none" w:sz="0" w:space="0" w:color="auto"/>
            <w:left w:val="none" w:sz="0" w:space="0" w:color="auto"/>
            <w:bottom w:val="none" w:sz="0" w:space="0" w:color="auto"/>
            <w:right w:val="none" w:sz="0" w:space="0" w:color="auto"/>
          </w:divBdr>
        </w:div>
        <w:div w:id="2025281566">
          <w:marLeft w:val="0"/>
          <w:marRight w:val="0"/>
          <w:marTop w:val="0"/>
          <w:marBottom w:val="0"/>
          <w:divBdr>
            <w:top w:val="none" w:sz="0" w:space="0" w:color="auto"/>
            <w:left w:val="none" w:sz="0" w:space="0" w:color="auto"/>
            <w:bottom w:val="none" w:sz="0" w:space="0" w:color="auto"/>
            <w:right w:val="none" w:sz="0" w:space="0" w:color="auto"/>
          </w:divBdr>
        </w:div>
        <w:div w:id="390423641">
          <w:marLeft w:val="0"/>
          <w:marRight w:val="0"/>
          <w:marTop w:val="0"/>
          <w:marBottom w:val="0"/>
          <w:divBdr>
            <w:top w:val="none" w:sz="0" w:space="0" w:color="auto"/>
            <w:left w:val="none" w:sz="0" w:space="0" w:color="auto"/>
            <w:bottom w:val="none" w:sz="0" w:space="0" w:color="auto"/>
            <w:right w:val="none" w:sz="0" w:space="0" w:color="auto"/>
          </w:divBdr>
        </w:div>
        <w:div w:id="1332678333">
          <w:marLeft w:val="0"/>
          <w:marRight w:val="0"/>
          <w:marTop w:val="0"/>
          <w:marBottom w:val="0"/>
          <w:divBdr>
            <w:top w:val="none" w:sz="0" w:space="0" w:color="auto"/>
            <w:left w:val="none" w:sz="0" w:space="0" w:color="auto"/>
            <w:bottom w:val="none" w:sz="0" w:space="0" w:color="auto"/>
            <w:right w:val="none" w:sz="0" w:space="0" w:color="auto"/>
          </w:divBdr>
        </w:div>
        <w:div w:id="1894923229">
          <w:marLeft w:val="0"/>
          <w:marRight w:val="0"/>
          <w:marTop w:val="0"/>
          <w:marBottom w:val="0"/>
          <w:divBdr>
            <w:top w:val="none" w:sz="0" w:space="0" w:color="auto"/>
            <w:left w:val="none" w:sz="0" w:space="0" w:color="auto"/>
            <w:bottom w:val="none" w:sz="0" w:space="0" w:color="auto"/>
            <w:right w:val="none" w:sz="0" w:space="0" w:color="auto"/>
          </w:divBdr>
        </w:div>
      </w:divsChild>
    </w:div>
    <w:div w:id="1009139830">
      <w:bodyDiv w:val="1"/>
      <w:marLeft w:val="0"/>
      <w:marRight w:val="0"/>
      <w:marTop w:val="0"/>
      <w:marBottom w:val="0"/>
      <w:divBdr>
        <w:top w:val="none" w:sz="0" w:space="0" w:color="auto"/>
        <w:left w:val="none" w:sz="0" w:space="0" w:color="auto"/>
        <w:bottom w:val="none" w:sz="0" w:space="0" w:color="auto"/>
        <w:right w:val="none" w:sz="0" w:space="0" w:color="auto"/>
      </w:divBdr>
      <w:divsChild>
        <w:div w:id="876549597">
          <w:marLeft w:val="0"/>
          <w:marRight w:val="0"/>
          <w:marTop w:val="0"/>
          <w:marBottom w:val="0"/>
          <w:divBdr>
            <w:top w:val="none" w:sz="0" w:space="0" w:color="auto"/>
            <w:left w:val="none" w:sz="0" w:space="0" w:color="auto"/>
            <w:bottom w:val="none" w:sz="0" w:space="0" w:color="auto"/>
            <w:right w:val="none" w:sz="0" w:space="0" w:color="auto"/>
          </w:divBdr>
          <w:divsChild>
            <w:div w:id="1571698887">
              <w:marLeft w:val="0"/>
              <w:marRight w:val="0"/>
              <w:marTop w:val="0"/>
              <w:marBottom w:val="0"/>
              <w:divBdr>
                <w:top w:val="none" w:sz="0" w:space="0" w:color="auto"/>
                <w:left w:val="none" w:sz="0" w:space="0" w:color="auto"/>
                <w:bottom w:val="none" w:sz="0" w:space="0" w:color="auto"/>
                <w:right w:val="none" w:sz="0" w:space="0" w:color="auto"/>
              </w:divBdr>
              <w:divsChild>
                <w:div w:id="1473407913">
                  <w:marLeft w:val="0"/>
                  <w:marRight w:val="0"/>
                  <w:marTop w:val="0"/>
                  <w:marBottom w:val="0"/>
                  <w:divBdr>
                    <w:top w:val="single" w:sz="6" w:space="8" w:color="85A5FA"/>
                    <w:left w:val="single" w:sz="6" w:space="3" w:color="85A5FA"/>
                    <w:bottom w:val="single" w:sz="6" w:space="8" w:color="85A5FA"/>
                    <w:right w:val="single" w:sz="6" w:space="3" w:color="85A5FA"/>
                  </w:divBdr>
                </w:div>
              </w:divsChild>
            </w:div>
          </w:divsChild>
        </w:div>
      </w:divsChild>
    </w:div>
    <w:div w:id="1134105774">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481311963">
      <w:bodyDiv w:val="1"/>
      <w:marLeft w:val="0"/>
      <w:marRight w:val="0"/>
      <w:marTop w:val="0"/>
      <w:marBottom w:val="0"/>
      <w:divBdr>
        <w:top w:val="none" w:sz="0" w:space="0" w:color="auto"/>
        <w:left w:val="none" w:sz="0" w:space="0" w:color="auto"/>
        <w:bottom w:val="none" w:sz="0" w:space="0" w:color="auto"/>
        <w:right w:val="none" w:sz="0" w:space="0" w:color="auto"/>
      </w:divBdr>
    </w:div>
    <w:div w:id="1512405995">
      <w:bodyDiv w:val="1"/>
      <w:marLeft w:val="0"/>
      <w:marRight w:val="0"/>
      <w:marTop w:val="0"/>
      <w:marBottom w:val="0"/>
      <w:divBdr>
        <w:top w:val="none" w:sz="0" w:space="0" w:color="auto"/>
        <w:left w:val="none" w:sz="0" w:space="0" w:color="auto"/>
        <w:bottom w:val="none" w:sz="0" w:space="0" w:color="auto"/>
        <w:right w:val="none" w:sz="0" w:space="0" w:color="auto"/>
      </w:divBdr>
    </w:div>
    <w:div w:id="1520270201">
      <w:bodyDiv w:val="1"/>
      <w:marLeft w:val="0"/>
      <w:marRight w:val="0"/>
      <w:marTop w:val="0"/>
      <w:marBottom w:val="0"/>
      <w:divBdr>
        <w:top w:val="none" w:sz="0" w:space="0" w:color="auto"/>
        <w:left w:val="none" w:sz="0" w:space="0" w:color="auto"/>
        <w:bottom w:val="none" w:sz="0" w:space="0" w:color="auto"/>
        <w:right w:val="none" w:sz="0" w:space="0" w:color="auto"/>
      </w:divBdr>
      <w:divsChild>
        <w:div w:id="371198889">
          <w:marLeft w:val="0"/>
          <w:marRight w:val="0"/>
          <w:marTop w:val="0"/>
          <w:marBottom w:val="0"/>
          <w:divBdr>
            <w:top w:val="none" w:sz="0" w:space="0" w:color="auto"/>
            <w:left w:val="none" w:sz="0" w:space="0" w:color="auto"/>
            <w:bottom w:val="none" w:sz="0" w:space="0" w:color="auto"/>
            <w:right w:val="none" w:sz="0" w:space="0" w:color="auto"/>
          </w:divBdr>
          <w:divsChild>
            <w:div w:id="16655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5522">
      <w:bodyDiv w:val="1"/>
      <w:marLeft w:val="0"/>
      <w:marRight w:val="0"/>
      <w:marTop w:val="0"/>
      <w:marBottom w:val="0"/>
      <w:divBdr>
        <w:top w:val="none" w:sz="0" w:space="0" w:color="auto"/>
        <w:left w:val="none" w:sz="0" w:space="0" w:color="auto"/>
        <w:bottom w:val="none" w:sz="0" w:space="0" w:color="auto"/>
        <w:right w:val="none" w:sz="0" w:space="0" w:color="auto"/>
      </w:divBdr>
    </w:div>
    <w:div w:id="1718819275">
      <w:bodyDiv w:val="1"/>
      <w:marLeft w:val="0"/>
      <w:marRight w:val="0"/>
      <w:marTop w:val="0"/>
      <w:marBottom w:val="0"/>
      <w:divBdr>
        <w:top w:val="none" w:sz="0" w:space="0" w:color="auto"/>
        <w:left w:val="none" w:sz="0" w:space="0" w:color="auto"/>
        <w:bottom w:val="none" w:sz="0" w:space="0" w:color="auto"/>
        <w:right w:val="none" w:sz="0" w:space="0" w:color="auto"/>
      </w:divBdr>
    </w:div>
    <w:div w:id="1758163968">
      <w:bodyDiv w:val="1"/>
      <w:marLeft w:val="0"/>
      <w:marRight w:val="0"/>
      <w:marTop w:val="0"/>
      <w:marBottom w:val="0"/>
      <w:divBdr>
        <w:top w:val="none" w:sz="0" w:space="0" w:color="auto"/>
        <w:left w:val="none" w:sz="0" w:space="0" w:color="auto"/>
        <w:bottom w:val="none" w:sz="0" w:space="0" w:color="auto"/>
        <w:right w:val="none" w:sz="0" w:space="0" w:color="auto"/>
      </w:divBdr>
    </w:div>
    <w:div w:id="1872185019">
      <w:bodyDiv w:val="1"/>
      <w:marLeft w:val="0"/>
      <w:marRight w:val="0"/>
      <w:marTop w:val="0"/>
      <w:marBottom w:val="0"/>
      <w:divBdr>
        <w:top w:val="none" w:sz="0" w:space="0" w:color="auto"/>
        <w:left w:val="none" w:sz="0" w:space="0" w:color="auto"/>
        <w:bottom w:val="none" w:sz="0" w:space="0" w:color="auto"/>
        <w:right w:val="none" w:sz="0" w:space="0" w:color="auto"/>
      </w:divBdr>
    </w:div>
    <w:div w:id="1924876139">
      <w:bodyDiv w:val="1"/>
      <w:marLeft w:val="0"/>
      <w:marRight w:val="0"/>
      <w:marTop w:val="0"/>
      <w:marBottom w:val="0"/>
      <w:divBdr>
        <w:top w:val="none" w:sz="0" w:space="0" w:color="auto"/>
        <w:left w:val="none" w:sz="0" w:space="0" w:color="auto"/>
        <w:bottom w:val="none" w:sz="0" w:space="0" w:color="auto"/>
        <w:right w:val="none" w:sz="0" w:space="0" w:color="auto"/>
      </w:divBdr>
    </w:div>
    <w:div w:id="1933122690">
      <w:bodyDiv w:val="1"/>
      <w:marLeft w:val="0"/>
      <w:marRight w:val="0"/>
      <w:marTop w:val="0"/>
      <w:marBottom w:val="0"/>
      <w:divBdr>
        <w:top w:val="none" w:sz="0" w:space="0" w:color="auto"/>
        <w:left w:val="none" w:sz="0" w:space="0" w:color="auto"/>
        <w:bottom w:val="none" w:sz="0" w:space="0" w:color="auto"/>
        <w:right w:val="none" w:sz="0" w:space="0" w:color="auto"/>
      </w:divBdr>
    </w:div>
    <w:div w:id="19759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uup@purchas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37551-CBDF-4C8A-8D73-17F42276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Links>
    <vt:vector size="12" baseType="variant">
      <vt:variant>
        <vt:i4>3407997</vt:i4>
      </vt:variant>
      <vt:variant>
        <vt:i4>0</vt:i4>
      </vt:variant>
      <vt:variant>
        <vt:i4>0</vt:i4>
      </vt:variant>
      <vt:variant>
        <vt:i4>5</vt:i4>
      </vt:variant>
      <vt:variant>
        <vt:lpwstr>mailto:uup@purchase.edu</vt:lpwstr>
      </vt:variant>
      <vt:variant>
        <vt:lpwstr/>
      </vt:variant>
      <vt:variant>
        <vt:i4>4456525</vt:i4>
      </vt:variant>
      <vt:variant>
        <vt:i4>-1</vt:i4>
      </vt:variant>
      <vt:variant>
        <vt:i4>2059</vt:i4>
      </vt:variant>
      <vt:variant>
        <vt:i4>1</vt:i4>
      </vt:variant>
      <vt:variant>
        <vt:lpwstr>UUP186C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2019-04-02T12:48:00Z</dcterms:created>
  <dcterms:modified xsi:type="dcterms:W3CDTF">2019-04-08T17:00:00Z</dcterms:modified>
</cp:coreProperties>
</file>